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7C" w:rsidRPr="004F487C" w:rsidRDefault="004F487C" w:rsidP="004F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87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2736850</wp:posOffset>
            </wp:positionH>
            <wp:positionV relativeFrom="paragraph">
              <wp:posOffset>-167005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487C" w:rsidRPr="004F487C" w:rsidRDefault="004F487C" w:rsidP="00157B8E">
      <w:pPr>
        <w:tabs>
          <w:tab w:val="left" w:pos="38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87C" w:rsidRPr="004F487C" w:rsidRDefault="004F487C" w:rsidP="00157B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487C">
        <w:rPr>
          <w:rFonts w:ascii="Times New Roman" w:hAnsi="Times New Roman" w:cs="Times New Roman"/>
          <w:b/>
          <w:sz w:val="36"/>
          <w:szCs w:val="36"/>
        </w:rPr>
        <w:t>Администрация Шеломковского сельсовета</w:t>
      </w:r>
    </w:p>
    <w:p w:rsidR="004F487C" w:rsidRPr="004F487C" w:rsidRDefault="004F487C" w:rsidP="00157B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487C">
        <w:rPr>
          <w:rFonts w:ascii="Times New Roman" w:hAnsi="Times New Roman" w:cs="Times New Roman"/>
          <w:b/>
          <w:sz w:val="36"/>
          <w:szCs w:val="36"/>
        </w:rPr>
        <w:t>Дзержинского района Красноярского края</w:t>
      </w:r>
    </w:p>
    <w:p w:rsidR="004F487C" w:rsidRPr="004F487C" w:rsidRDefault="004F487C" w:rsidP="00157B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487C" w:rsidRPr="004F487C" w:rsidRDefault="004F487C" w:rsidP="00157B8E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36"/>
          <w:szCs w:val="36"/>
        </w:rPr>
      </w:pPr>
      <w:r w:rsidRPr="004F487C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4F487C" w:rsidRPr="004F487C" w:rsidRDefault="004F487C" w:rsidP="00157B8E">
      <w:pPr>
        <w:tabs>
          <w:tab w:val="left" w:pos="12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87C">
        <w:rPr>
          <w:rFonts w:ascii="Times New Roman" w:hAnsi="Times New Roman" w:cs="Times New Roman"/>
          <w:sz w:val="28"/>
          <w:szCs w:val="28"/>
        </w:rPr>
        <w:t>с. Шеломки</w:t>
      </w:r>
    </w:p>
    <w:p w:rsidR="004F487C" w:rsidRPr="004F487C" w:rsidRDefault="004F487C" w:rsidP="00157B8E">
      <w:pPr>
        <w:tabs>
          <w:tab w:val="left" w:pos="12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87C" w:rsidRPr="004F487C" w:rsidRDefault="00E6242D" w:rsidP="00157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12.11.2016г.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№48</w:t>
      </w:r>
      <w:r w:rsidR="004F487C" w:rsidRPr="004F487C">
        <w:rPr>
          <w:rFonts w:ascii="Times New Roman" w:hAnsi="Times New Roman" w:cs="Times New Roman"/>
          <w:sz w:val="28"/>
          <w:szCs w:val="28"/>
        </w:rPr>
        <w:t>-п</w:t>
      </w:r>
    </w:p>
    <w:p w:rsidR="004F487C" w:rsidRDefault="004F487C" w:rsidP="00157B8E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принятия</w:t>
      </w:r>
    </w:p>
    <w:p w:rsidR="004F487C" w:rsidRDefault="00264660" w:rsidP="00157B8E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F487C">
        <w:rPr>
          <w:rFonts w:ascii="Times New Roman" w:hAnsi="Times New Roman" w:cs="Times New Roman"/>
          <w:sz w:val="28"/>
          <w:szCs w:val="28"/>
        </w:rPr>
        <w:t>решений о признании безнадежной</w:t>
      </w:r>
    </w:p>
    <w:p w:rsidR="004F487C" w:rsidRDefault="00264660" w:rsidP="00157B8E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F487C">
        <w:rPr>
          <w:rFonts w:ascii="Times New Roman" w:hAnsi="Times New Roman" w:cs="Times New Roman"/>
          <w:sz w:val="28"/>
          <w:szCs w:val="28"/>
        </w:rPr>
        <w:t xml:space="preserve">к взысканию задолженности по </w:t>
      </w:r>
    </w:p>
    <w:p w:rsidR="00BF538C" w:rsidRDefault="00264660" w:rsidP="00157B8E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F487C">
        <w:rPr>
          <w:rFonts w:ascii="Times New Roman" w:hAnsi="Times New Roman" w:cs="Times New Roman"/>
          <w:sz w:val="28"/>
          <w:szCs w:val="28"/>
        </w:rPr>
        <w:t xml:space="preserve">платежам в бюджет </w:t>
      </w:r>
      <w:r w:rsidR="00BF538C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264660" w:rsidRDefault="00BF538C" w:rsidP="00157B8E">
      <w:pPr>
        <w:pStyle w:val="20"/>
        <w:shd w:val="clear" w:color="auto" w:fill="auto"/>
        <w:spacing w:line="240" w:lineRule="auto"/>
        <w:jc w:val="left"/>
        <w:rPr>
          <w:rStyle w:val="21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Style w:val="21"/>
          <w:rFonts w:ascii="Times New Roman" w:hAnsi="Times New Roman" w:cs="Times New Roman"/>
          <w:i w:val="0"/>
          <w:sz w:val="28"/>
          <w:szCs w:val="28"/>
        </w:rPr>
        <w:t>Шеломковский сельсовет</w:t>
      </w:r>
    </w:p>
    <w:p w:rsidR="00BF538C" w:rsidRDefault="00BF538C" w:rsidP="00157B8E">
      <w:pPr>
        <w:pStyle w:val="20"/>
        <w:shd w:val="clear" w:color="auto" w:fill="auto"/>
        <w:spacing w:line="240" w:lineRule="auto"/>
        <w:jc w:val="left"/>
        <w:rPr>
          <w:rStyle w:val="21"/>
          <w:rFonts w:ascii="Times New Roman" w:hAnsi="Times New Roman" w:cs="Times New Roman"/>
          <w:i w:val="0"/>
          <w:sz w:val="28"/>
          <w:szCs w:val="28"/>
        </w:rPr>
      </w:pPr>
      <w:r>
        <w:rPr>
          <w:rStyle w:val="21"/>
          <w:rFonts w:ascii="Times New Roman" w:hAnsi="Times New Roman" w:cs="Times New Roman"/>
          <w:i w:val="0"/>
          <w:sz w:val="28"/>
          <w:szCs w:val="28"/>
        </w:rPr>
        <w:t>Дзержинского района Красноярского края</w:t>
      </w:r>
    </w:p>
    <w:p w:rsidR="004F487C" w:rsidRPr="004F487C" w:rsidRDefault="004F487C" w:rsidP="00157B8E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64660" w:rsidRPr="004F487C" w:rsidRDefault="00264660" w:rsidP="00157B8E">
      <w:pPr>
        <w:pStyle w:val="20"/>
        <w:shd w:val="clear" w:color="auto" w:fill="auto"/>
        <w:tabs>
          <w:tab w:val="left" w:leader="underscore" w:pos="5699"/>
        </w:tabs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F487C">
        <w:rPr>
          <w:rFonts w:ascii="Times New Roman" w:hAnsi="Times New Roman" w:cs="Times New Roman"/>
          <w:sz w:val="28"/>
          <w:szCs w:val="28"/>
        </w:rPr>
        <w:t>В соответствии с пунктом 4 статьи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статьей</w:t>
      </w:r>
      <w:r w:rsidR="00BF538C">
        <w:rPr>
          <w:rFonts w:ascii="Times New Roman" w:hAnsi="Times New Roman" w:cs="Times New Roman"/>
          <w:sz w:val="28"/>
          <w:szCs w:val="28"/>
        </w:rPr>
        <w:t xml:space="preserve"> 30 </w:t>
      </w:r>
      <w:r w:rsidRPr="004F487C"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BF538C">
        <w:rPr>
          <w:rStyle w:val="21"/>
          <w:rFonts w:ascii="Times New Roman" w:hAnsi="Times New Roman" w:cs="Times New Roman"/>
          <w:i w:val="0"/>
          <w:sz w:val="28"/>
          <w:szCs w:val="28"/>
        </w:rPr>
        <w:t>муниципального образования</w:t>
      </w:r>
      <w:r w:rsidR="00BF538C">
        <w:rPr>
          <w:rFonts w:ascii="Times New Roman" w:hAnsi="Times New Roman" w:cs="Times New Roman"/>
          <w:sz w:val="28"/>
          <w:szCs w:val="28"/>
        </w:rPr>
        <w:t xml:space="preserve"> Шеломковский сельсовет Дзержинского района Красноярского края, </w:t>
      </w:r>
      <w:r w:rsidR="00BF538C" w:rsidRPr="00157B8E">
        <w:rPr>
          <w:rFonts w:ascii="Times New Roman" w:eastAsia="Times New Roman" w:hAnsi="Times New Roman" w:cs="Times New Roman"/>
          <w:kern w:val="36"/>
          <w:sz w:val="28"/>
          <w:szCs w:val="28"/>
        </w:rPr>
        <w:t>ПОСТАНОВЛЯЮ:</w:t>
      </w:r>
    </w:p>
    <w:p w:rsidR="00264660" w:rsidRPr="004F487C" w:rsidRDefault="006A0268" w:rsidP="00157B8E">
      <w:pPr>
        <w:pStyle w:val="20"/>
        <w:shd w:val="clear" w:color="auto" w:fill="auto"/>
        <w:tabs>
          <w:tab w:val="left" w:pos="1431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64660" w:rsidRPr="004F487C">
        <w:rPr>
          <w:rFonts w:ascii="Times New Roman" w:hAnsi="Times New Roman" w:cs="Times New Roman"/>
          <w:sz w:val="28"/>
          <w:szCs w:val="28"/>
        </w:rPr>
        <w:t xml:space="preserve">Утвердить Порядок принятия решений о признании безнадежной к взысканию задолженности по платежам в бюджет </w:t>
      </w:r>
      <w:r w:rsidR="00264660" w:rsidRPr="00BF538C">
        <w:rPr>
          <w:rStyle w:val="21"/>
          <w:rFonts w:ascii="Times New Roman" w:hAnsi="Times New Roman" w:cs="Times New Roman"/>
          <w:i w:val="0"/>
          <w:sz w:val="28"/>
          <w:szCs w:val="28"/>
        </w:rPr>
        <w:t>муниципального образования</w:t>
      </w:r>
      <w:r w:rsidR="00264660" w:rsidRPr="00BF53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538C">
        <w:rPr>
          <w:rFonts w:ascii="Times New Roman" w:hAnsi="Times New Roman" w:cs="Times New Roman"/>
          <w:sz w:val="28"/>
          <w:szCs w:val="28"/>
        </w:rPr>
        <w:t xml:space="preserve">Шеломковский сельсовет </w:t>
      </w:r>
      <w:r w:rsidR="00264660" w:rsidRPr="00BF538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6242D">
        <w:rPr>
          <w:rFonts w:ascii="Times New Roman" w:hAnsi="Times New Roman" w:cs="Times New Roman"/>
          <w:sz w:val="28"/>
          <w:szCs w:val="28"/>
        </w:rPr>
        <w:t>приложению</w:t>
      </w:r>
      <w:r w:rsidR="00264660" w:rsidRPr="004F487C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157B8E" w:rsidRDefault="00157B8E" w:rsidP="00157B8E">
      <w:pPr>
        <w:pStyle w:val="20"/>
        <w:shd w:val="clear" w:color="auto" w:fill="auto"/>
        <w:tabs>
          <w:tab w:val="left" w:pos="143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64660" w:rsidRPr="004F487C">
        <w:rPr>
          <w:rFonts w:ascii="Times New Roman" w:hAnsi="Times New Roman" w:cs="Times New Roman"/>
          <w:sz w:val="28"/>
          <w:szCs w:val="28"/>
        </w:rPr>
        <w:t>Утвердить состав комиссии по поступлению и выбытию активов согласно</w:t>
      </w:r>
      <w:r w:rsidR="00E6242D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264660" w:rsidRPr="004F487C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157B8E" w:rsidRDefault="006A0268" w:rsidP="00157B8E">
      <w:pPr>
        <w:pStyle w:val="20"/>
        <w:shd w:val="clear" w:color="auto" w:fill="auto"/>
        <w:tabs>
          <w:tab w:val="left" w:pos="143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B8E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Pr="006A0268"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после его официального опубликования (обнародования) в </w:t>
      </w:r>
      <w:r w:rsidRPr="006A0268">
        <w:rPr>
          <w:rFonts w:ascii="Times New Roman" w:hAnsi="Times New Roman" w:cs="Times New Roman"/>
          <w:sz w:val="28"/>
          <w:szCs w:val="28"/>
        </w:rPr>
        <w:t>печатном издании Шеломковского сельсовета «Информационный вестник»</w:t>
      </w:r>
      <w:r w:rsidR="00157B8E">
        <w:rPr>
          <w:rFonts w:ascii="Times New Roman" w:hAnsi="Times New Roman" w:cs="Times New Roman"/>
          <w:sz w:val="28"/>
          <w:szCs w:val="28"/>
        </w:rPr>
        <w:t>.</w:t>
      </w:r>
    </w:p>
    <w:p w:rsidR="00157B8E" w:rsidRDefault="00157B8E" w:rsidP="00157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91B0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возлагается на специалиста 1-й категории по земельным вопросам администрации сельсовета.</w:t>
      </w:r>
    </w:p>
    <w:p w:rsidR="00157B8E" w:rsidRDefault="00157B8E" w:rsidP="00157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B8E" w:rsidRPr="00091B05" w:rsidRDefault="00157B8E" w:rsidP="00157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Шеломковского сельсовета                            С.В.Шестопалов</w:t>
      </w:r>
    </w:p>
    <w:p w:rsidR="00157B8E" w:rsidRDefault="00157B8E" w:rsidP="00157B8E">
      <w:pPr>
        <w:rPr>
          <w:rFonts w:ascii="Times New Roman" w:hAnsi="Times New Roman" w:cs="Times New Roman"/>
          <w:sz w:val="28"/>
          <w:szCs w:val="28"/>
        </w:rPr>
      </w:pPr>
    </w:p>
    <w:p w:rsidR="00264660" w:rsidRPr="00157B8E" w:rsidRDefault="00CB5A43" w:rsidP="00157B8E">
      <w:pPr>
        <w:rPr>
          <w:rFonts w:ascii="Times New Roman" w:hAnsi="Times New Roman" w:cs="Times New Roman"/>
          <w:sz w:val="28"/>
          <w:szCs w:val="28"/>
        </w:rPr>
        <w:sectPr w:rsidR="00264660" w:rsidRPr="00157B8E" w:rsidSect="004F487C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CB5A43">
        <w:rPr>
          <w:rFonts w:ascii="Times New Roman" w:hAnsi="Times New Roman" w:cs="Times New Roman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2pt;margin-top:0;width:82.1pt;height:10.25pt;z-index:-251658240;mso-wrap-distance-left:5pt;mso-wrap-distance-right:112.15pt;mso-position-horizontal-relative:margin" filled="f" stroked="f">
            <v:textbox style="mso-fit-shape-to-text:t" inset="0,0,0,0">
              <w:txbxContent>
                <w:p w:rsidR="00264660" w:rsidRDefault="00264660" w:rsidP="00264660">
                  <w:pPr>
                    <w:pStyle w:val="50"/>
                    <w:shd w:val="clear" w:color="auto" w:fill="auto"/>
                    <w:spacing w:after="0" w:line="140" w:lineRule="exact"/>
                    <w:jc w:val="left"/>
                  </w:pPr>
                </w:p>
              </w:txbxContent>
            </v:textbox>
            <w10:wrap type="square" side="right" anchorx="margin"/>
          </v:shape>
        </w:pict>
      </w:r>
    </w:p>
    <w:p w:rsidR="00157B8E" w:rsidRDefault="00E6242D" w:rsidP="00157B8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 1 к Постановлению</w:t>
      </w:r>
    </w:p>
    <w:p w:rsidR="00157B8E" w:rsidRDefault="00157B8E" w:rsidP="00157B8E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</w:t>
      </w:r>
      <w:r w:rsidRPr="00157B8E">
        <w:rPr>
          <w:rFonts w:ascii="Times New Roman" w:hAnsi="Times New Roman" w:cs="Times New Roman"/>
          <w:sz w:val="22"/>
          <w:szCs w:val="22"/>
        </w:rPr>
        <w:t>администрации Шеломковского</w:t>
      </w:r>
    </w:p>
    <w:p w:rsidR="00264660" w:rsidRPr="00157B8E" w:rsidRDefault="00157B8E" w:rsidP="00157B8E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</w:t>
      </w:r>
      <w:r w:rsidR="00E6242D">
        <w:rPr>
          <w:rFonts w:ascii="Times New Roman" w:hAnsi="Times New Roman" w:cs="Times New Roman"/>
          <w:sz w:val="22"/>
          <w:szCs w:val="22"/>
        </w:rPr>
        <w:t>сельсовета от 12.11</w:t>
      </w:r>
      <w:r w:rsidRPr="00157B8E">
        <w:rPr>
          <w:rFonts w:ascii="Times New Roman" w:hAnsi="Times New Roman" w:cs="Times New Roman"/>
          <w:sz w:val="22"/>
          <w:szCs w:val="22"/>
        </w:rPr>
        <w:t>.</w:t>
      </w:r>
      <w:r w:rsidR="00264660" w:rsidRPr="00157B8E">
        <w:rPr>
          <w:rFonts w:ascii="Times New Roman" w:hAnsi="Times New Roman" w:cs="Times New Roman"/>
          <w:sz w:val="22"/>
          <w:szCs w:val="22"/>
        </w:rPr>
        <w:t>20</w:t>
      </w:r>
      <w:r w:rsidRPr="00157B8E">
        <w:rPr>
          <w:rFonts w:ascii="Times New Roman" w:hAnsi="Times New Roman" w:cs="Times New Roman"/>
          <w:sz w:val="22"/>
          <w:szCs w:val="22"/>
        </w:rPr>
        <w:t>16</w:t>
      </w:r>
      <w:r w:rsidR="00264660" w:rsidRPr="00157B8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64660" w:rsidRPr="00157B8E">
        <w:rPr>
          <w:rFonts w:ascii="Times New Roman" w:hAnsi="Times New Roman" w:cs="Times New Roman"/>
          <w:sz w:val="22"/>
          <w:szCs w:val="22"/>
        </w:rPr>
        <w:t>№</w:t>
      </w:r>
      <w:r w:rsidR="00E6242D">
        <w:rPr>
          <w:rFonts w:ascii="Times New Roman" w:hAnsi="Times New Roman" w:cs="Times New Roman"/>
          <w:sz w:val="22"/>
          <w:szCs w:val="22"/>
        </w:rPr>
        <w:t xml:space="preserve"> 48</w:t>
      </w:r>
      <w:r w:rsidRPr="00157B8E">
        <w:rPr>
          <w:rFonts w:ascii="Times New Roman" w:hAnsi="Times New Roman" w:cs="Times New Roman"/>
          <w:sz w:val="22"/>
          <w:szCs w:val="22"/>
        </w:rPr>
        <w:t>-п</w:t>
      </w:r>
    </w:p>
    <w:p w:rsidR="00264660" w:rsidRPr="00157B8E" w:rsidRDefault="00264660" w:rsidP="00157B8E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87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4F487C">
        <w:rPr>
          <w:rStyle w:val="265pt"/>
          <w:rFonts w:ascii="Times New Roman" w:hAnsi="Times New Roman" w:cs="Times New Roman"/>
          <w:sz w:val="28"/>
          <w:szCs w:val="28"/>
        </w:rPr>
        <w:t xml:space="preserve">принятия </w:t>
      </w:r>
      <w:r w:rsidR="00157B8E">
        <w:rPr>
          <w:rFonts w:ascii="Times New Roman" w:hAnsi="Times New Roman" w:cs="Times New Roman"/>
          <w:sz w:val="28"/>
          <w:szCs w:val="28"/>
        </w:rPr>
        <w:t>решения</w:t>
      </w:r>
      <w:r w:rsidRPr="004F487C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платежам </w:t>
      </w:r>
      <w:r w:rsidRPr="00157B8E">
        <w:rPr>
          <w:rFonts w:ascii="Times New Roman" w:hAnsi="Times New Roman" w:cs="Times New Roman"/>
          <w:sz w:val="28"/>
          <w:szCs w:val="28"/>
        </w:rPr>
        <w:t xml:space="preserve">в </w:t>
      </w:r>
      <w:r w:rsidRPr="00157B8E">
        <w:rPr>
          <w:rStyle w:val="21"/>
          <w:rFonts w:ascii="Times New Roman" w:hAnsi="Times New Roman" w:cs="Times New Roman"/>
          <w:i w:val="0"/>
          <w:sz w:val="28"/>
          <w:szCs w:val="28"/>
        </w:rPr>
        <w:t>бюджет муниципального</w:t>
      </w:r>
    </w:p>
    <w:p w:rsidR="00264660" w:rsidRPr="00157B8E" w:rsidRDefault="00C2431E" w:rsidP="00157B8E">
      <w:pPr>
        <w:pStyle w:val="30"/>
        <w:shd w:val="clear" w:color="auto" w:fill="auto"/>
        <w:spacing w:after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</w:t>
      </w:r>
      <w:r w:rsidR="00264660" w:rsidRPr="00157B8E">
        <w:rPr>
          <w:i w:val="0"/>
          <w:sz w:val="28"/>
          <w:szCs w:val="28"/>
        </w:rPr>
        <w:t>бразования</w:t>
      </w:r>
      <w:r w:rsidR="00157B8E">
        <w:rPr>
          <w:i w:val="0"/>
          <w:sz w:val="28"/>
          <w:szCs w:val="28"/>
        </w:rPr>
        <w:t xml:space="preserve"> Шеломковский сельсовет Дзержинского района Красноярского края</w:t>
      </w:r>
      <w:r>
        <w:rPr>
          <w:i w:val="0"/>
          <w:sz w:val="28"/>
          <w:szCs w:val="28"/>
        </w:rPr>
        <w:t>.</w:t>
      </w:r>
    </w:p>
    <w:p w:rsidR="00264660" w:rsidRPr="004F487C" w:rsidRDefault="00073C13" w:rsidP="00C2431E">
      <w:pPr>
        <w:pStyle w:val="20"/>
        <w:shd w:val="clear" w:color="auto" w:fill="auto"/>
        <w:tabs>
          <w:tab w:val="left" w:pos="451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73C13">
        <w:rPr>
          <w:rFonts w:ascii="Times New Roman" w:hAnsi="Times New Roman" w:cs="Times New Roman"/>
          <w:sz w:val="28"/>
          <w:szCs w:val="28"/>
        </w:rPr>
        <w:t xml:space="preserve">. </w:t>
      </w:r>
      <w:r w:rsidR="00264660" w:rsidRPr="004F487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64660" w:rsidRPr="004F487C" w:rsidRDefault="00264660" w:rsidP="00C2431E">
      <w:pPr>
        <w:pStyle w:val="20"/>
        <w:shd w:val="clear" w:color="auto" w:fill="auto"/>
        <w:tabs>
          <w:tab w:val="left" w:pos="1425"/>
        </w:tabs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F487C">
        <w:rPr>
          <w:rFonts w:ascii="Times New Roman" w:hAnsi="Times New Roman" w:cs="Times New Roman"/>
          <w:sz w:val="28"/>
          <w:szCs w:val="28"/>
        </w:rPr>
        <w:t>1.1</w:t>
      </w:r>
      <w:r w:rsidRPr="004F487C">
        <w:rPr>
          <w:rFonts w:ascii="Times New Roman" w:hAnsi="Times New Roman" w:cs="Times New Roman"/>
          <w:sz w:val="28"/>
          <w:szCs w:val="28"/>
        </w:rPr>
        <w:tab/>
        <w:t>Порядок принятия решений о признании безнадежной к взысканию задолженности по платежам в бюджет</w:t>
      </w:r>
      <w:r w:rsidR="00C243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Шеломковский сельсовет</w:t>
      </w:r>
      <w:r w:rsidRPr="004F487C">
        <w:rPr>
          <w:rFonts w:ascii="Times New Roman" w:hAnsi="Times New Roman" w:cs="Times New Roman"/>
          <w:sz w:val="28"/>
          <w:szCs w:val="28"/>
        </w:rPr>
        <w:t xml:space="preserve"> (далее - Порядок, местный бюджет) устанавливает случаи принятия </w:t>
      </w:r>
      <w:r w:rsidRPr="00C2431E">
        <w:rPr>
          <w:rStyle w:val="21"/>
          <w:rFonts w:ascii="Times New Roman" w:hAnsi="Times New Roman" w:cs="Times New Roman"/>
          <w:i w:val="0"/>
          <w:sz w:val="28"/>
          <w:szCs w:val="28"/>
        </w:rPr>
        <w:t xml:space="preserve">администрацией </w:t>
      </w:r>
      <w:r w:rsidR="00C2431E">
        <w:rPr>
          <w:rFonts w:ascii="Times New Roman" w:hAnsi="Times New Roman" w:cs="Times New Roman"/>
          <w:sz w:val="28"/>
          <w:szCs w:val="28"/>
        </w:rPr>
        <w:t xml:space="preserve">Шеломковского сельсовета </w:t>
      </w:r>
      <w:r w:rsidRPr="004F487C">
        <w:rPr>
          <w:rFonts w:ascii="Times New Roman" w:hAnsi="Times New Roman" w:cs="Times New Roman"/>
          <w:sz w:val="28"/>
          <w:szCs w:val="28"/>
        </w:rPr>
        <w:t>решения о признании безнадежной к взысканию задолженности по платежам в местный бюджет, перечень документов, необходимых для принятия такого решения, процедуру и сроки его принятия.</w:t>
      </w:r>
    </w:p>
    <w:p w:rsidR="00264660" w:rsidRPr="004F487C" w:rsidRDefault="00264660" w:rsidP="004F487C">
      <w:pPr>
        <w:pStyle w:val="20"/>
        <w:numPr>
          <w:ilvl w:val="1"/>
          <w:numId w:val="2"/>
        </w:numPr>
        <w:shd w:val="clear" w:color="auto" w:fill="auto"/>
        <w:tabs>
          <w:tab w:val="left" w:pos="1425"/>
        </w:tabs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F487C">
        <w:rPr>
          <w:rFonts w:ascii="Times New Roman" w:hAnsi="Times New Roman" w:cs="Times New Roman"/>
          <w:sz w:val="28"/>
          <w:szCs w:val="28"/>
        </w:rPr>
        <w:t xml:space="preserve">Для целей настоящего Порядка под безнадежной к взысканию задолженностью по платежам в местный бюджет понимается задолженность по неналоговым доходам местного бюджета, числящаяся за юридическими или физическими лицами, в том числе индивидуальными предпринимателями, учитываемая на бухгалтерском балансе </w:t>
      </w:r>
      <w:r w:rsidRPr="00C2431E">
        <w:rPr>
          <w:rStyle w:val="21"/>
          <w:rFonts w:ascii="Times New Roman" w:hAnsi="Times New Roman" w:cs="Times New Roman"/>
          <w:i w:val="0"/>
          <w:sz w:val="28"/>
          <w:szCs w:val="28"/>
        </w:rPr>
        <w:t>администрации</w:t>
      </w:r>
      <w:r w:rsidR="00C2431E" w:rsidRPr="00C2431E">
        <w:rPr>
          <w:rStyle w:val="21"/>
          <w:rFonts w:ascii="Times New Roman" w:hAnsi="Times New Roman" w:cs="Times New Roman"/>
          <w:i w:val="0"/>
          <w:sz w:val="28"/>
          <w:szCs w:val="28"/>
        </w:rPr>
        <w:t xml:space="preserve"> сельсовета</w:t>
      </w:r>
      <w:r w:rsidR="00C2431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F487C">
        <w:rPr>
          <w:rFonts w:ascii="Times New Roman" w:hAnsi="Times New Roman" w:cs="Times New Roman"/>
          <w:sz w:val="28"/>
          <w:szCs w:val="28"/>
        </w:rPr>
        <w:t>являющейся главным администратором доходов местного бюджета, не уплаченная в установленный срок, и взыскание которой оказалось невозможным в случаях, установленных пунктом 1.4 настоящего Порядка (далее - задолженность).</w:t>
      </w:r>
    </w:p>
    <w:p w:rsidR="00264660" w:rsidRPr="004F487C" w:rsidRDefault="00264660" w:rsidP="004F487C">
      <w:pPr>
        <w:pStyle w:val="20"/>
        <w:numPr>
          <w:ilvl w:val="1"/>
          <w:numId w:val="2"/>
        </w:numPr>
        <w:shd w:val="clear" w:color="auto" w:fill="auto"/>
        <w:tabs>
          <w:tab w:val="left" w:pos="1425"/>
          <w:tab w:val="left" w:leader="underscore" w:pos="7557"/>
        </w:tabs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F487C">
        <w:rPr>
          <w:rFonts w:ascii="Times New Roman" w:hAnsi="Times New Roman" w:cs="Times New Roman"/>
          <w:sz w:val="28"/>
          <w:szCs w:val="28"/>
        </w:rPr>
        <w:t xml:space="preserve">Инициировать признание безнадежной к взысканию задолженности вправе </w:t>
      </w:r>
      <w:r w:rsidR="00C2431E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4F487C">
        <w:rPr>
          <w:rFonts w:ascii="Times New Roman" w:hAnsi="Times New Roman" w:cs="Times New Roman"/>
          <w:sz w:val="28"/>
          <w:szCs w:val="28"/>
        </w:rPr>
        <w:t>(далее - инициатор списания</w:t>
      </w:r>
    </w:p>
    <w:p w:rsidR="00264660" w:rsidRPr="004F487C" w:rsidRDefault="00264660" w:rsidP="004F487C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87C">
        <w:rPr>
          <w:rFonts w:ascii="Times New Roman" w:hAnsi="Times New Roman" w:cs="Times New Roman"/>
          <w:sz w:val="28"/>
          <w:szCs w:val="28"/>
        </w:rPr>
        <w:t>задолженности).</w:t>
      </w:r>
    </w:p>
    <w:p w:rsidR="00264660" w:rsidRPr="004F487C" w:rsidRDefault="00264660" w:rsidP="004F487C">
      <w:pPr>
        <w:pStyle w:val="20"/>
        <w:numPr>
          <w:ilvl w:val="1"/>
          <w:numId w:val="2"/>
        </w:numPr>
        <w:shd w:val="clear" w:color="auto" w:fill="auto"/>
        <w:tabs>
          <w:tab w:val="left" w:pos="1425"/>
        </w:tabs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F487C">
        <w:rPr>
          <w:rFonts w:ascii="Times New Roman" w:hAnsi="Times New Roman" w:cs="Times New Roman"/>
          <w:sz w:val="28"/>
          <w:szCs w:val="28"/>
        </w:rPr>
        <w:t>Задолженность признается безнадежной к взысканию и списывается в случае:</w:t>
      </w:r>
    </w:p>
    <w:p w:rsidR="00264660" w:rsidRPr="004F487C" w:rsidRDefault="00264660" w:rsidP="004F487C">
      <w:pPr>
        <w:pStyle w:val="20"/>
        <w:numPr>
          <w:ilvl w:val="0"/>
          <w:numId w:val="3"/>
        </w:numPr>
        <w:shd w:val="clear" w:color="auto" w:fill="auto"/>
        <w:tabs>
          <w:tab w:val="left" w:pos="792"/>
        </w:tabs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F487C">
        <w:rPr>
          <w:rFonts w:ascii="Times New Roman" w:hAnsi="Times New Roman" w:cs="Times New Roman"/>
          <w:sz w:val="28"/>
          <w:szCs w:val="28"/>
        </w:rPr>
        <w:t>смерти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64660" w:rsidRPr="004F487C" w:rsidRDefault="00264660" w:rsidP="004F487C">
      <w:pPr>
        <w:pStyle w:val="20"/>
        <w:numPr>
          <w:ilvl w:val="0"/>
          <w:numId w:val="3"/>
        </w:numPr>
        <w:shd w:val="clear" w:color="auto" w:fill="auto"/>
        <w:tabs>
          <w:tab w:val="left" w:pos="799"/>
        </w:tabs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F487C">
        <w:rPr>
          <w:rFonts w:ascii="Times New Roman" w:hAnsi="Times New Roman" w:cs="Times New Roman"/>
          <w:sz w:val="28"/>
          <w:szCs w:val="28"/>
        </w:rPr>
        <w:t>признания банкротом индивидуального предпринимателя - плательщика платежей в местный бюджет в соответствии с Федеральным законом от 26.10.2002 № 127-ФЗ «О несостоятельности (банкротстве)» в части задолженности по платежам в местный бюджет, не погашенным но причине недостаточности имущества должника;</w:t>
      </w:r>
    </w:p>
    <w:p w:rsidR="00264660" w:rsidRPr="004F487C" w:rsidRDefault="00264660" w:rsidP="004F487C">
      <w:pPr>
        <w:pStyle w:val="20"/>
        <w:numPr>
          <w:ilvl w:val="0"/>
          <w:numId w:val="3"/>
        </w:numPr>
        <w:shd w:val="clear" w:color="auto" w:fill="auto"/>
        <w:tabs>
          <w:tab w:val="left" w:pos="792"/>
        </w:tabs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F487C">
        <w:rPr>
          <w:rFonts w:ascii="Times New Roman" w:hAnsi="Times New Roman" w:cs="Times New Roman"/>
          <w:sz w:val="28"/>
          <w:szCs w:val="28"/>
        </w:rPr>
        <w:t>ликвидации организации - плательщика платежей в местный бюджет в части задолженности по платежам в местный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64660" w:rsidRPr="004F487C" w:rsidRDefault="00264660" w:rsidP="004F487C">
      <w:pPr>
        <w:pStyle w:val="20"/>
        <w:numPr>
          <w:ilvl w:val="0"/>
          <w:numId w:val="3"/>
        </w:numPr>
        <w:shd w:val="clear" w:color="auto" w:fill="auto"/>
        <w:tabs>
          <w:tab w:val="left" w:pos="795"/>
        </w:tabs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F487C">
        <w:rPr>
          <w:rFonts w:ascii="Times New Roman" w:hAnsi="Times New Roman" w:cs="Times New Roman"/>
          <w:sz w:val="28"/>
          <w:szCs w:val="28"/>
        </w:rPr>
        <w:t xml:space="preserve">принятия судом акта, в соответствии с которым администратор доходов бюджета утрачивает возможность взыскания задолженности по </w:t>
      </w:r>
      <w:r w:rsidR="00C2431E">
        <w:rPr>
          <w:rFonts w:ascii="Times New Roman" w:hAnsi="Times New Roman" w:cs="Times New Roman"/>
          <w:sz w:val="28"/>
          <w:szCs w:val="28"/>
        </w:rPr>
        <w:lastRenderedPageBreak/>
        <w:t>плат</w:t>
      </w:r>
      <w:r w:rsidRPr="004F487C">
        <w:rPr>
          <w:rFonts w:ascii="Times New Roman" w:hAnsi="Times New Roman" w:cs="Times New Roman"/>
          <w:sz w:val="28"/>
          <w:szCs w:val="28"/>
        </w:rPr>
        <w:t>ежам в местный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</w:t>
      </w:r>
      <w:r w:rsidR="00C2431E">
        <w:rPr>
          <w:rFonts w:ascii="Times New Roman" w:hAnsi="Times New Roman" w:cs="Times New Roman"/>
          <w:sz w:val="28"/>
          <w:szCs w:val="28"/>
        </w:rPr>
        <w:t>лженности по платежам в местны</w:t>
      </w:r>
      <w:r w:rsidRPr="004F487C">
        <w:rPr>
          <w:rFonts w:ascii="Times New Roman" w:hAnsi="Times New Roman" w:cs="Times New Roman"/>
          <w:sz w:val="28"/>
          <w:szCs w:val="28"/>
        </w:rPr>
        <w:t>й бюджет;</w:t>
      </w:r>
    </w:p>
    <w:p w:rsidR="00264660" w:rsidRPr="004F487C" w:rsidRDefault="00264660" w:rsidP="004F487C">
      <w:pPr>
        <w:pStyle w:val="20"/>
        <w:numPr>
          <w:ilvl w:val="0"/>
          <w:numId w:val="3"/>
        </w:numPr>
        <w:shd w:val="clear" w:color="auto" w:fill="auto"/>
        <w:tabs>
          <w:tab w:val="left" w:pos="802"/>
        </w:tabs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F487C">
        <w:rPr>
          <w:rFonts w:ascii="Times New Roman" w:hAnsi="Times New Roman" w:cs="Times New Roman"/>
          <w:sz w:val="28"/>
          <w:szCs w:val="28"/>
        </w:rPr>
        <w:t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02.10.2007 № 229-ФЗ «Об исполнительном производстве», если с даты образования задолженности по платежам в местный бюджет прошло более пяти лет, в следующих случаях:</w:t>
      </w:r>
    </w:p>
    <w:p w:rsidR="00264660" w:rsidRPr="004F487C" w:rsidRDefault="00264660" w:rsidP="004F487C">
      <w:pPr>
        <w:pStyle w:val="20"/>
        <w:shd w:val="clear" w:color="auto" w:fill="auto"/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F487C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банкротстве:</w:t>
      </w:r>
    </w:p>
    <w:p w:rsidR="00264660" w:rsidRPr="004F487C" w:rsidRDefault="00264660" w:rsidP="004F487C">
      <w:pPr>
        <w:pStyle w:val="20"/>
        <w:shd w:val="clear" w:color="auto" w:fill="auto"/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F487C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64660" w:rsidRPr="004F487C" w:rsidRDefault="00264660" w:rsidP="004F487C">
      <w:pPr>
        <w:pStyle w:val="20"/>
        <w:numPr>
          <w:ilvl w:val="0"/>
          <w:numId w:val="3"/>
        </w:numPr>
        <w:shd w:val="clear" w:color="auto" w:fill="auto"/>
        <w:tabs>
          <w:tab w:val="left" w:pos="802"/>
        </w:tabs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F487C">
        <w:rPr>
          <w:rFonts w:ascii="Times New Roman" w:hAnsi="Times New Roman" w:cs="Times New Roman"/>
          <w:sz w:val="28"/>
          <w:szCs w:val="28"/>
        </w:rPr>
        <w:t>истечения срока давности исполнения постановления о назначении административного наказания, установленного Кодексом Российской Федерации об административных правонарушениях, при отсутствии оснований для перерыва, приостановления или продления такого срока.</w:t>
      </w:r>
    </w:p>
    <w:p w:rsidR="00264660" w:rsidRPr="004F487C" w:rsidRDefault="00C2431E" w:rsidP="00C2431E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1.5 </w:t>
      </w:r>
      <w:r w:rsidR="00264660" w:rsidRPr="004F487C">
        <w:rPr>
          <w:rFonts w:ascii="Times New Roman" w:hAnsi="Times New Roman" w:cs="Times New Roman"/>
          <w:sz w:val="28"/>
          <w:szCs w:val="28"/>
        </w:rPr>
        <w:t>Документами, подтверждающими наличие оснований для принятия решений о признании безнадежной к взысканию задолженности по платежам в местный бюджет, являются следующие документы:</w:t>
      </w:r>
    </w:p>
    <w:p w:rsidR="00264660" w:rsidRPr="004F487C" w:rsidRDefault="00264660" w:rsidP="004F487C">
      <w:pPr>
        <w:pStyle w:val="20"/>
        <w:numPr>
          <w:ilvl w:val="0"/>
          <w:numId w:val="4"/>
        </w:numPr>
        <w:shd w:val="clear" w:color="auto" w:fill="auto"/>
        <w:tabs>
          <w:tab w:val="left" w:pos="817"/>
        </w:tabs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873AD1">
        <w:rPr>
          <w:rFonts w:ascii="Times New Roman" w:hAnsi="Times New Roman" w:cs="Times New Roman"/>
          <w:sz w:val="28"/>
          <w:szCs w:val="28"/>
        </w:rPr>
        <w:t xml:space="preserve">выписка из отчетности </w:t>
      </w:r>
      <w:r w:rsidR="00873AD1">
        <w:rPr>
          <w:rStyle w:val="21"/>
          <w:rFonts w:ascii="Times New Roman" w:hAnsi="Times New Roman" w:cs="Times New Roman"/>
          <w:i w:val="0"/>
          <w:sz w:val="28"/>
          <w:szCs w:val="28"/>
        </w:rPr>
        <w:t xml:space="preserve">администрации Шеломковского сельсовета </w:t>
      </w:r>
      <w:r w:rsidRPr="00873AD1">
        <w:rPr>
          <w:rFonts w:ascii="Times New Roman" w:hAnsi="Times New Roman" w:cs="Times New Roman"/>
          <w:sz w:val="28"/>
          <w:szCs w:val="28"/>
        </w:rPr>
        <w:t>об учитываемых суммах</w:t>
      </w:r>
      <w:r w:rsidRPr="004F487C">
        <w:rPr>
          <w:rFonts w:ascii="Times New Roman" w:hAnsi="Times New Roman" w:cs="Times New Roman"/>
          <w:sz w:val="28"/>
          <w:szCs w:val="28"/>
        </w:rPr>
        <w:t xml:space="preserve"> задолженности;</w:t>
      </w:r>
    </w:p>
    <w:p w:rsidR="00264660" w:rsidRPr="004F487C" w:rsidRDefault="00264660" w:rsidP="004F487C">
      <w:pPr>
        <w:pStyle w:val="20"/>
        <w:numPr>
          <w:ilvl w:val="0"/>
          <w:numId w:val="4"/>
        </w:numPr>
        <w:shd w:val="clear" w:color="auto" w:fill="auto"/>
        <w:tabs>
          <w:tab w:val="left" w:pos="835"/>
        </w:tabs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F487C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873AD1">
        <w:rPr>
          <w:rStyle w:val="21"/>
          <w:rFonts w:ascii="Times New Roman" w:hAnsi="Times New Roman" w:cs="Times New Roman"/>
          <w:i w:val="0"/>
          <w:sz w:val="28"/>
          <w:szCs w:val="28"/>
        </w:rPr>
        <w:t xml:space="preserve">администрации Шеломковского сельсовета </w:t>
      </w:r>
      <w:r w:rsidRPr="004F487C">
        <w:rPr>
          <w:rFonts w:ascii="Times New Roman" w:hAnsi="Times New Roman" w:cs="Times New Roman"/>
          <w:sz w:val="28"/>
          <w:szCs w:val="28"/>
        </w:rPr>
        <w:t>о принятых мерах по обеспечению взыскания задолженности;</w:t>
      </w:r>
    </w:p>
    <w:p w:rsidR="00264660" w:rsidRPr="004F487C" w:rsidRDefault="00873AD1" w:rsidP="004F487C">
      <w:pPr>
        <w:pStyle w:val="20"/>
        <w:numPr>
          <w:ilvl w:val="0"/>
          <w:numId w:val="4"/>
        </w:numPr>
        <w:shd w:val="clear" w:color="auto" w:fill="auto"/>
        <w:tabs>
          <w:tab w:val="left" w:pos="839"/>
        </w:tabs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слу</w:t>
      </w:r>
      <w:r w:rsidR="00264660" w:rsidRPr="004F487C">
        <w:rPr>
          <w:rFonts w:ascii="Times New Roman" w:hAnsi="Times New Roman" w:cs="Times New Roman"/>
          <w:sz w:val="28"/>
          <w:szCs w:val="28"/>
        </w:rPr>
        <w:t>чаи признания безнадежной к взысканию задолженности по платежам в местный бюджет, в том</w:t>
      </w:r>
    </w:p>
    <w:p w:rsidR="00264660" w:rsidRPr="004F487C" w:rsidRDefault="00264660" w:rsidP="004F487C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87C">
        <w:rPr>
          <w:rFonts w:ascii="Times New Roman" w:hAnsi="Times New Roman" w:cs="Times New Roman"/>
          <w:sz w:val="28"/>
          <w:szCs w:val="28"/>
        </w:rPr>
        <w:t>числе</w:t>
      </w:r>
      <w:r w:rsidR="00873AD1">
        <w:rPr>
          <w:rFonts w:ascii="Times New Roman" w:hAnsi="Times New Roman" w:cs="Times New Roman"/>
          <w:sz w:val="28"/>
          <w:szCs w:val="28"/>
        </w:rPr>
        <w:t>:</w:t>
      </w:r>
    </w:p>
    <w:p w:rsidR="00264660" w:rsidRPr="004F487C" w:rsidRDefault="00873AD1" w:rsidP="004F487C">
      <w:pPr>
        <w:pStyle w:val="20"/>
        <w:shd w:val="clear" w:color="auto" w:fill="auto"/>
        <w:tabs>
          <w:tab w:val="left" w:pos="792"/>
        </w:tabs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документ, свидетельству</w:t>
      </w:r>
      <w:r w:rsidR="00264660" w:rsidRPr="004F487C">
        <w:rPr>
          <w:rFonts w:ascii="Times New Roman" w:hAnsi="Times New Roman" w:cs="Times New Roman"/>
          <w:sz w:val="28"/>
          <w:szCs w:val="28"/>
        </w:rPr>
        <w:t>ющий о смерти физического лица - плательщика платежей в местный бюджет или п</w:t>
      </w:r>
      <w:r>
        <w:rPr>
          <w:rFonts w:ascii="Times New Roman" w:hAnsi="Times New Roman" w:cs="Times New Roman"/>
          <w:sz w:val="28"/>
          <w:szCs w:val="28"/>
        </w:rPr>
        <w:t>одтверждающий факт объявления его у</w:t>
      </w:r>
      <w:r w:rsidR="00264660" w:rsidRPr="004F487C">
        <w:rPr>
          <w:rFonts w:ascii="Times New Roman" w:hAnsi="Times New Roman" w:cs="Times New Roman"/>
          <w:sz w:val="28"/>
          <w:szCs w:val="28"/>
        </w:rPr>
        <w:t>мершим;</w:t>
      </w:r>
    </w:p>
    <w:p w:rsidR="00264660" w:rsidRPr="004F487C" w:rsidRDefault="00264660" w:rsidP="004F487C">
      <w:pPr>
        <w:pStyle w:val="20"/>
        <w:shd w:val="clear" w:color="auto" w:fill="auto"/>
        <w:tabs>
          <w:tab w:val="left" w:pos="799"/>
        </w:tabs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F487C">
        <w:rPr>
          <w:rFonts w:ascii="Times New Roman" w:hAnsi="Times New Roman" w:cs="Times New Roman"/>
          <w:sz w:val="28"/>
          <w:szCs w:val="28"/>
        </w:rPr>
        <w:t>б)</w:t>
      </w:r>
      <w:r w:rsidRPr="004F487C">
        <w:rPr>
          <w:rFonts w:ascii="Times New Roman" w:hAnsi="Times New Roman" w:cs="Times New Roman"/>
          <w:sz w:val="28"/>
          <w:szCs w:val="28"/>
        </w:rPr>
        <w:tab/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местный бюджет, из Единого государственного реестра юридических лиц о прекращении деятельности в связи с ликвидацией организации - плательщика платежей в местный бюджет:</w:t>
      </w:r>
    </w:p>
    <w:p w:rsidR="00264660" w:rsidRPr="004F487C" w:rsidRDefault="00264660" w:rsidP="004F487C">
      <w:pPr>
        <w:pStyle w:val="20"/>
        <w:shd w:val="clear" w:color="auto" w:fill="auto"/>
        <w:tabs>
          <w:tab w:val="left" w:pos="802"/>
        </w:tabs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F487C">
        <w:rPr>
          <w:rFonts w:ascii="Times New Roman" w:hAnsi="Times New Roman" w:cs="Times New Roman"/>
          <w:sz w:val="28"/>
          <w:szCs w:val="28"/>
        </w:rPr>
        <w:t>в)</w:t>
      </w:r>
      <w:r w:rsidRPr="004F487C">
        <w:rPr>
          <w:rFonts w:ascii="Times New Roman" w:hAnsi="Times New Roman" w:cs="Times New Roman"/>
          <w:sz w:val="28"/>
          <w:szCs w:val="28"/>
        </w:rPr>
        <w:tab/>
        <w:t xml:space="preserve">судебный акт, в соответствии с которым </w:t>
      </w:r>
      <w:r w:rsidR="00873AD1" w:rsidRPr="00873AD1">
        <w:rPr>
          <w:rStyle w:val="21"/>
          <w:rFonts w:ascii="Times New Roman" w:hAnsi="Times New Roman" w:cs="Times New Roman"/>
          <w:i w:val="0"/>
          <w:sz w:val="28"/>
          <w:szCs w:val="28"/>
        </w:rPr>
        <w:t>администрация Шеломковского сельсовета</w:t>
      </w:r>
      <w:r w:rsidR="00873AD1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4F487C">
        <w:rPr>
          <w:rFonts w:ascii="Times New Roman" w:hAnsi="Times New Roman" w:cs="Times New Roman"/>
          <w:sz w:val="28"/>
          <w:szCs w:val="28"/>
        </w:rPr>
        <w:t xml:space="preserve">утрачивает возможность взыскания задолженности по платежам в бюджет в связи с истечением установленного </w:t>
      </w:r>
      <w:r w:rsidRPr="004F487C">
        <w:rPr>
          <w:rFonts w:ascii="Times New Roman" w:hAnsi="Times New Roman" w:cs="Times New Roman"/>
          <w:sz w:val="28"/>
          <w:szCs w:val="28"/>
        </w:rPr>
        <w:lastRenderedPageBreak/>
        <w:t>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местный бюджет;</w:t>
      </w:r>
    </w:p>
    <w:p w:rsidR="00264660" w:rsidRPr="004F487C" w:rsidRDefault="00264660" w:rsidP="004F487C">
      <w:pPr>
        <w:pStyle w:val="20"/>
        <w:shd w:val="clear" w:color="auto" w:fill="auto"/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F487C">
        <w:rPr>
          <w:rFonts w:ascii="Times New Roman" w:hAnsi="Times New Roman" w:cs="Times New Roman"/>
          <w:sz w:val="28"/>
          <w:szCs w:val="28"/>
        </w:rPr>
        <w:t>д)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«Об исполнительном производстве».</w:t>
      </w:r>
    </w:p>
    <w:p w:rsidR="00646FA3" w:rsidRPr="00E6242D" w:rsidRDefault="00264660" w:rsidP="00073C13">
      <w:pPr>
        <w:pStyle w:val="50"/>
        <w:numPr>
          <w:ilvl w:val="0"/>
          <w:numId w:val="4"/>
        </w:numPr>
        <w:shd w:val="clear" w:color="auto" w:fill="auto"/>
        <w:tabs>
          <w:tab w:val="left" w:pos="802"/>
        </w:tabs>
        <w:spacing w:after="0"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646FA3">
        <w:rPr>
          <w:rFonts w:ascii="Times New Roman" w:hAnsi="Times New Roman" w:cs="Times New Roman"/>
          <w:i w:val="0"/>
          <w:sz w:val="28"/>
          <w:szCs w:val="28"/>
        </w:rPr>
        <w:t>документы, подтверждающие проведение местной администрацией в рамках своей компетенции работы по взысканию задолженности по платежам в местный бюджет (копии уведомлений о погашении задолженности, копии обращений в суд, копии обращений в службу судебных приставов, копии решений о дополнительно</w:t>
      </w:r>
      <w:r w:rsidR="00873AD1" w:rsidRPr="00646FA3">
        <w:rPr>
          <w:rFonts w:ascii="Times New Roman" w:hAnsi="Times New Roman" w:cs="Times New Roman"/>
          <w:i w:val="0"/>
          <w:sz w:val="28"/>
          <w:szCs w:val="28"/>
        </w:rPr>
        <w:t>м обеспечении исполнения обязат</w:t>
      </w:r>
      <w:r w:rsidRPr="00646FA3">
        <w:rPr>
          <w:rFonts w:ascii="Times New Roman" w:hAnsi="Times New Roman" w:cs="Times New Roman"/>
          <w:i w:val="0"/>
          <w:sz w:val="28"/>
          <w:szCs w:val="28"/>
        </w:rPr>
        <w:t>ельств способами, предусмотренными гражданским законодательством)</w:t>
      </w:r>
      <w:r w:rsidRPr="004F487C">
        <w:rPr>
          <w:rFonts w:ascii="Times New Roman" w:hAnsi="Times New Roman" w:cs="Times New Roman"/>
          <w:sz w:val="28"/>
          <w:szCs w:val="28"/>
        </w:rPr>
        <w:t>.</w:t>
      </w:r>
    </w:p>
    <w:p w:rsidR="00646FA3" w:rsidRDefault="00073C13" w:rsidP="00646FA3">
      <w:pPr>
        <w:pStyle w:val="20"/>
        <w:shd w:val="clear" w:color="auto" w:fill="auto"/>
        <w:tabs>
          <w:tab w:val="left" w:pos="1426"/>
        </w:tabs>
        <w:spacing w:line="240" w:lineRule="auto"/>
        <w:ind w:left="5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73C13">
        <w:rPr>
          <w:rFonts w:ascii="Times New Roman" w:hAnsi="Times New Roman" w:cs="Times New Roman"/>
          <w:sz w:val="28"/>
          <w:szCs w:val="28"/>
        </w:rPr>
        <w:t xml:space="preserve"> </w:t>
      </w:r>
      <w:r w:rsidR="00264660" w:rsidRPr="004F487C">
        <w:rPr>
          <w:rFonts w:ascii="Times New Roman" w:hAnsi="Times New Roman" w:cs="Times New Roman"/>
          <w:sz w:val="28"/>
          <w:szCs w:val="28"/>
        </w:rPr>
        <w:t>Положение о комиссии по поступлению и выбытию активов</w:t>
      </w:r>
    </w:p>
    <w:p w:rsidR="00073C13" w:rsidRDefault="00073C13" w:rsidP="00646FA3">
      <w:pPr>
        <w:pStyle w:val="20"/>
        <w:shd w:val="clear" w:color="auto" w:fill="auto"/>
        <w:tabs>
          <w:tab w:val="left" w:pos="1426"/>
        </w:tabs>
        <w:spacing w:line="240" w:lineRule="auto"/>
        <w:ind w:left="580"/>
        <w:jc w:val="center"/>
        <w:rPr>
          <w:rFonts w:ascii="Times New Roman" w:hAnsi="Times New Roman" w:cs="Times New Roman"/>
          <w:sz w:val="28"/>
          <w:szCs w:val="28"/>
        </w:rPr>
      </w:pPr>
    </w:p>
    <w:p w:rsidR="00264660" w:rsidRPr="004F487C" w:rsidRDefault="00073C13" w:rsidP="00646FA3">
      <w:pPr>
        <w:pStyle w:val="20"/>
        <w:shd w:val="clear" w:color="auto" w:fill="auto"/>
        <w:tabs>
          <w:tab w:val="left" w:pos="1426"/>
        </w:tabs>
        <w:spacing w:line="240" w:lineRule="auto"/>
        <w:ind w:left="5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46FA3">
        <w:rPr>
          <w:rFonts w:ascii="Times New Roman" w:hAnsi="Times New Roman" w:cs="Times New Roman"/>
          <w:sz w:val="28"/>
          <w:szCs w:val="28"/>
        </w:rPr>
        <w:t xml:space="preserve">1. </w:t>
      </w:r>
      <w:r w:rsidR="00264660" w:rsidRPr="004F487C">
        <w:rPr>
          <w:rFonts w:ascii="Times New Roman" w:hAnsi="Times New Roman" w:cs="Times New Roman"/>
          <w:sz w:val="28"/>
          <w:szCs w:val="28"/>
        </w:rPr>
        <w:t>Комиссия</w:t>
      </w:r>
      <w:r w:rsidR="00264660" w:rsidRPr="00646FA3">
        <w:rPr>
          <w:rFonts w:ascii="Times New Roman" w:hAnsi="Times New Roman" w:cs="Times New Roman"/>
          <w:sz w:val="28"/>
          <w:szCs w:val="28"/>
        </w:rPr>
        <w:t xml:space="preserve"> </w:t>
      </w:r>
      <w:r w:rsidR="00264660" w:rsidRPr="00646FA3">
        <w:rPr>
          <w:rStyle w:val="21"/>
          <w:rFonts w:ascii="Times New Roman" w:hAnsi="Times New Roman" w:cs="Times New Roman"/>
          <w:i w:val="0"/>
          <w:sz w:val="28"/>
          <w:szCs w:val="28"/>
        </w:rPr>
        <w:t xml:space="preserve"> администрации</w:t>
      </w:r>
      <w:r w:rsidR="00264660" w:rsidRPr="00646FA3">
        <w:rPr>
          <w:rFonts w:ascii="Times New Roman" w:hAnsi="Times New Roman" w:cs="Times New Roman"/>
          <w:sz w:val="28"/>
          <w:szCs w:val="28"/>
        </w:rPr>
        <w:t xml:space="preserve"> </w:t>
      </w:r>
      <w:r w:rsidR="00646FA3">
        <w:rPr>
          <w:rFonts w:ascii="Times New Roman" w:hAnsi="Times New Roman" w:cs="Times New Roman"/>
          <w:sz w:val="28"/>
          <w:szCs w:val="28"/>
        </w:rPr>
        <w:t xml:space="preserve">Шеломковского сельсовета Дзержинского района Красноярского края  </w:t>
      </w:r>
      <w:r w:rsidR="00264660" w:rsidRPr="004F487C">
        <w:rPr>
          <w:rFonts w:ascii="Times New Roman" w:hAnsi="Times New Roman" w:cs="Times New Roman"/>
          <w:sz w:val="28"/>
          <w:szCs w:val="28"/>
        </w:rPr>
        <w:t>по поступлению и выбытию активов (далее - комиссия) является постоянно действующим коллегиальным органом,</w:t>
      </w:r>
      <w:r w:rsidR="00646FA3">
        <w:rPr>
          <w:rFonts w:ascii="Times New Roman" w:hAnsi="Times New Roman" w:cs="Times New Roman"/>
          <w:sz w:val="28"/>
          <w:szCs w:val="28"/>
        </w:rPr>
        <w:t xml:space="preserve"> образованн</w:t>
      </w:r>
      <w:r w:rsidR="00264660" w:rsidRPr="004F487C">
        <w:rPr>
          <w:rFonts w:ascii="Times New Roman" w:hAnsi="Times New Roman" w:cs="Times New Roman"/>
          <w:sz w:val="28"/>
          <w:szCs w:val="28"/>
        </w:rPr>
        <w:t>ым с целью принятия решений о признании безнадежной к взысканию задолженности по платежам в местный бюджет.</w:t>
      </w:r>
    </w:p>
    <w:p w:rsidR="00264660" w:rsidRPr="004F487C" w:rsidRDefault="00073C13" w:rsidP="00646FA3">
      <w:pPr>
        <w:pStyle w:val="20"/>
        <w:shd w:val="clear" w:color="auto" w:fill="auto"/>
        <w:tabs>
          <w:tab w:val="left" w:pos="1426"/>
        </w:tabs>
        <w:spacing w:line="240" w:lineRule="auto"/>
        <w:ind w:left="5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46FA3">
        <w:rPr>
          <w:rFonts w:ascii="Times New Roman" w:hAnsi="Times New Roman" w:cs="Times New Roman"/>
          <w:sz w:val="28"/>
          <w:szCs w:val="28"/>
        </w:rPr>
        <w:t xml:space="preserve">2. </w:t>
      </w:r>
      <w:r w:rsidR="00264660" w:rsidRPr="004F487C">
        <w:rPr>
          <w:rFonts w:ascii="Times New Roman" w:hAnsi="Times New Roman" w:cs="Times New Roman"/>
          <w:sz w:val="28"/>
          <w:szCs w:val="28"/>
        </w:rPr>
        <w:t>Функциями комиссии являются рассмотрение, проверка и анализ указанных в пункте 1.5 настоящего Порядка документов, оценка обоснованности признания безнадежной к взысканию задолженности и принятие решения о признании безнадежной к взысканию задолженности или о невозможности признания безнадежной к взысканию задолженности.</w:t>
      </w:r>
    </w:p>
    <w:p w:rsidR="00264660" w:rsidRPr="004F487C" w:rsidRDefault="00073C13" w:rsidP="00C81902">
      <w:pPr>
        <w:pStyle w:val="50"/>
        <w:shd w:val="clear" w:color="auto" w:fill="auto"/>
        <w:tabs>
          <w:tab w:val="left" w:pos="782"/>
          <w:tab w:val="left" w:pos="1426"/>
        </w:tabs>
        <w:spacing w:after="0" w:line="240" w:lineRule="auto"/>
        <w:ind w:left="5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51"/>
          <w:rFonts w:ascii="Times New Roman" w:hAnsi="Times New Roman" w:cs="Times New Roman"/>
          <w:sz w:val="28"/>
          <w:szCs w:val="28"/>
        </w:rPr>
        <w:t>2.</w:t>
      </w:r>
      <w:r w:rsidR="00264660" w:rsidRPr="004F487C">
        <w:rPr>
          <w:rStyle w:val="51"/>
          <w:rFonts w:ascii="Times New Roman" w:hAnsi="Times New Roman" w:cs="Times New Roman"/>
          <w:sz w:val="28"/>
          <w:szCs w:val="28"/>
        </w:rPr>
        <w:t>3</w:t>
      </w:r>
      <w:r w:rsidR="00C81902">
        <w:rPr>
          <w:rStyle w:val="51"/>
          <w:rFonts w:ascii="Times New Roman" w:hAnsi="Times New Roman" w:cs="Times New Roman"/>
          <w:sz w:val="28"/>
          <w:szCs w:val="28"/>
        </w:rPr>
        <w:t xml:space="preserve">. </w:t>
      </w:r>
      <w:r w:rsidR="00C81902" w:rsidRPr="00C81902">
        <w:rPr>
          <w:rFonts w:ascii="Times New Roman" w:hAnsi="Times New Roman" w:cs="Times New Roman"/>
          <w:i w:val="0"/>
          <w:sz w:val="28"/>
          <w:szCs w:val="28"/>
        </w:rPr>
        <w:t>Комиссия состоит из 3</w:t>
      </w:r>
      <w:r w:rsidR="00264660" w:rsidRPr="00C81902">
        <w:rPr>
          <w:rFonts w:ascii="Times New Roman" w:hAnsi="Times New Roman" w:cs="Times New Roman"/>
          <w:i w:val="0"/>
          <w:sz w:val="28"/>
          <w:szCs w:val="28"/>
        </w:rPr>
        <w:t xml:space="preserve"> членов, председателя комиссии, заместителя председателя комиссии и секретаря комиссии.</w:t>
      </w:r>
    </w:p>
    <w:p w:rsidR="00264660" w:rsidRPr="004F487C" w:rsidRDefault="00073C13" w:rsidP="00C81902">
      <w:pPr>
        <w:pStyle w:val="20"/>
        <w:shd w:val="clear" w:color="auto" w:fill="auto"/>
        <w:tabs>
          <w:tab w:val="left" w:pos="1426"/>
        </w:tabs>
        <w:spacing w:line="240" w:lineRule="auto"/>
        <w:ind w:firstLine="5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64660" w:rsidRPr="004F487C">
        <w:rPr>
          <w:rFonts w:ascii="Times New Roman" w:hAnsi="Times New Roman" w:cs="Times New Roman"/>
          <w:sz w:val="28"/>
          <w:szCs w:val="28"/>
        </w:rPr>
        <w:t>4</w:t>
      </w:r>
      <w:r w:rsidR="00C81902">
        <w:rPr>
          <w:rFonts w:ascii="Times New Roman" w:hAnsi="Times New Roman" w:cs="Times New Roman"/>
          <w:sz w:val="28"/>
          <w:szCs w:val="28"/>
        </w:rPr>
        <w:t xml:space="preserve">. </w:t>
      </w:r>
      <w:r w:rsidR="00264660" w:rsidRPr="004F487C">
        <w:rPr>
          <w:rFonts w:ascii="Times New Roman" w:hAnsi="Times New Roman" w:cs="Times New Roman"/>
          <w:sz w:val="28"/>
          <w:szCs w:val="28"/>
        </w:rPr>
        <w:t>Заседание комиссии проводится председателем комиссии, а в его отсутствие - заместителем председателя комиссии и</w:t>
      </w:r>
      <w:r w:rsidR="00C81902">
        <w:rPr>
          <w:rFonts w:ascii="Times New Roman" w:hAnsi="Times New Roman" w:cs="Times New Roman"/>
          <w:sz w:val="28"/>
          <w:szCs w:val="28"/>
        </w:rPr>
        <w:t xml:space="preserve"> </w:t>
      </w:r>
      <w:r w:rsidR="00264660" w:rsidRPr="004F487C">
        <w:rPr>
          <w:rFonts w:ascii="Times New Roman" w:hAnsi="Times New Roman" w:cs="Times New Roman"/>
          <w:sz w:val="28"/>
          <w:szCs w:val="28"/>
        </w:rPr>
        <w:t>оформляемся протоколом, который подписывается всеми присутствующими на заседании.</w:t>
      </w:r>
    </w:p>
    <w:p w:rsidR="00264660" w:rsidRPr="004F487C" w:rsidRDefault="00264660" w:rsidP="00C81902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F487C">
        <w:rPr>
          <w:rFonts w:ascii="Times New Roman" w:hAnsi="Times New Roman" w:cs="Times New Roman"/>
          <w:sz w:val="28"/>
          <w:szCs w:val="28"/>
        </w:rPr>
        <w:t>Заседание комисс</w:t>
      </w:r>
      <w:r w:rsidR="00C81902">
        <w:rPr>
          <w:rFonts w:ascii="Times New Roman" w:hAnsi="Times New Roman" w:cs="Times New Roman"/>
          <w:sz w:val="28"/>
          <w:szCs w:val="28"/>
        </w:rPr>
        <w:t>ии счи</w:t>
      </w:r>
      <w:r w:rsidRPr="004F487C">
        <w:rPr>
          <w:rFonts w:ascii="Times New Roman" w:hAnsi="Times New Roman" w:cs="Times New Roman"/>
          <w:sz w:val="28"/>
          <w:szCs w:val="28"/>
        </w:rPr>
        <w:t>тается правомочным, если на нем присутствует более половины членов комиссии.</w:t>
      </w:r>
    </w:p>
    <w:p w:rsidR="00264660" w:rsidRPr="004F487C" w:rsidRDefault="00073C13" w:rsidP="00C81902">
      <w:pPr>
        <w:pStyle w:val="20"/>
        <w:shd w:val="clear" w:color="auto" w:fill="auto"/>
        <w:tabs>
          <w:tab w:val="left" w:pos="1426"/>
        </w:tabs>
        <w:spacing w:line="240" w:lineRule="auto"/>
        <w:ind w:left="5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1902">
        <w:rPr>
          <w:rFonts w:ascii="Times New Roman" w:hAnsi="Times New Roman" w:cs="Times New Roman"/>
          <w:sz w:val="28"/>
          <w:szCs w:val="28"/>
        </w:rPr>
        <w:t xml:space="preserve">5. </w:t>
      </w:r>
      <w:r w:rsidR="00264660" w:rsidRPr="004F487C">
        <w:rPr>
          <w:rFonts w:ascii="Times New Roman" w:hAnsi="Times New Roman" w:cs="Times New Roman"/>
          <w:sz w:val="28"/>
          <w:szCs w:val="28"/>
        </w:rPr>
        <w:t>Организационное и информационное обеспечение деятельности комиссии осуществляется секретарем комиссии.</w:t>
      </w:r>
    </w:p>
    <w:p w:rsidR="00264660" w:rsidRPr="004F487C" w:rsidRDefault="00264660" w:rsidP="00646FA3">
      <w:pPr>
        <w:pStyle w:val="20"/>
        <w:shd w:val="clear" w:color="auto" w:fill="auto"/>
        <w:spacing w:line="240" w:lineRule="auto"/>
        <w:ind w:firstLine="580"/>
        <w:jc w:val="left"/>
        <w:rPr>
          <w:rFonts w:ascii="Times New Roman" w:hAnsi="Times New Roman" w:cs="Times New Roman"/>
          <w:sz w:val="28"/>
          <w:szCs w:val="28"/>
        </w:rPr>
      </w:pPr>
      <w:r w:rsidRPr="004F487C">
        <w:rPr>
          <w:rFonts w:ascii="Times New Roman" w:hAnsi="Times New Roman" w:cs="Times New Roman"/>
          <w:sz w:val="28"/>
          <w:szCs w:val="28"/>
        </w:rPr>
        <w:t>В случае отсутствия секретаря комиссии его обязанности исполняет лицо, назначенное председателем комиссии, а в его отсутствие - заместителем председателя комиссии, из числа членов комиссии.</w:t>
      </w:r>
    </w:p>
    <w:p w:rsidR="00264660" w:rsidRPr="004F487C" w:rsidRDefault="00073C13" w:rsidP="00C81902">
      <w:pPr>
        <w:pStyle w:val="20"/>
        <w:shd w:val="clear" w:color="auto" w:fill="auto"/>
        <w:tabs>
          <w:tab w:val="left" w:pos="1426"/>
        </w:tabs>
        <w:spacing w:line="240" w:lineRule="auto"/>
        <w:ind w:left="5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1902">
        <w:rPr>
          <w:rFonts w:ascii="Times New Roman" w:hAnsi="Times New Roman" w:cs="Times New Roman"/>
          <w:sz w:val="28"/>
          <w:szCs w:val="28"/>
        </w:rPr>
        <w:t xml:space="preserve">6. </w:t>
      </w:r>
      <w:r w:rsidR="00264660" w:rsidRPr="004F487C">
        <w:rPr>
          <w:rFonts w:ascii="Times New Roman" w:hAnsi="Times New Roman" w:cs="Times New Roman"/>
          <w:sz w:val="28"/>
          <w:szCs w:val="28"/>
        </w:rPr>
        <w:t>Решение комиссии принимается путем открытого голосования простым большинством голосов от числа членов комиссии, присутствующих на ее заседании.</w:t>
      </w:r>
      <w:r w:rsidR="00C81902">
        <w:rPr>
          <w:rFonts w:ascii="Times New Roman" w:hAnsi="Times New Roman" w:cs="Times New Roman"/>
          <w:sz w:val="28"/>
          <w:szCs w:val="28"/>
        </w:rPr>
        <w:t xml:space="preserve"> </w:t>
      </w:r>
      <w:r w:rsidR="00264660" w:rsidRPr="004F487C">
        <w:rPr>
          <w:rFonts w:ascii="Times New Roman" w:hAnsi="Times New Roman" w:cs="Times New Roman"/>
          <w:sz w:val="28"/>
          <w:szCs w:val="28"/>
        </w:rPr>
        <w:t>Каждый член комиссии имеет один голос. При равенстве голосов принятым считается решение, за которое проголосовал председательствующий на заседании комиссии.</w:t>
      </w:r>
    </w:p>
    <w:p w:rsidR="00264660" w:rsidRPr="004F487C" w:rsidRDefault="00073C13" w:rsidP="00C81902">
      <w:pPr>
        <w:pStyle w:val="20"/>
        <w:shd w:val="clear" w:color="auto" w:fill="auto"/>
        <w:tabs>
          <w:tab w:val="left" w:pos="1426"/>
        </w:tabs>
        <w:spacing w:line="240" w:lineRule="auto"/>
        <w:ind w:left="5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81902">
        <w:rPr>
          <w:rFonts w:ascii="Times New Roman" w:hAnsi="Times New Roman" w:cs="Times New Roman"/>
          <w:sz w:val="28"/>
          <w:szCs w:val="28"/>
        </w:rPr>
        <w:t xml:space="preserve">7. </w:t>
      </w:r>
      <w:r w:rsidR="00264660" w:rsidRPr="004F487C">
        <w:rPr>
          <w:rFonts w:ascii="Times New Roman" w:hAnsi="Times New Roman" w:cs="Times New Roman"/>
          <w:sz w:val="28"/>
          <w:szCs w:val="28"/>
        </w:rPr>
        <w:t>При возникновении обстоятельств, указанных в пункте 1.3 настоящего Порядка, инициатор списания задолженности осуществляет сбор и подготовку документов, предусмотренных пунктом 1.5 настоящего Порядка, и направляет их в комиссию для принятия решения о признании безнадежной к взысканию задолженности по платежам в местный бюджет.</w:t>
      </w:r>
    </w:p>
    <w:p w:rsidR="00264660" w:rsidRPr="004F487C" w:rsidRDefault="00073C13" w:rsidP="00C81902">
      <w:pPr>
        <w:pStyle w:val="20"/>
        <w:shd w:val="clear" w:color="auto" w:fill="auto"/>
        <w:tabs>
          <w:tab w:val="left" w:pos="1426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1902">
        <w:rPr>
          <w:rFonts w:ascii="Times New Roman" w:hAnsi="Times New Roman" w:cs="Times New Roman"/>
          <w:sz w:val="28"/>
          <w:szCs w:val="28"/>
        </w:rPr>
        <w:t xml:space="preserve">8. </w:t>
      </w:r>
      <w:r w:rsidR="00264660" w:rsidRPr="004F487C">
        <w:rPr>
          <w:rFonts w:ascii="Times New Roman" w:hAnsi="Times New Roman" w:cs="Times New Roman"/>
          <w:sz w:val="28"/>
          <w:szCs w:val="28"/>
        </w:rPr>
        <w:t xml:space="preserve">Председатель комиссии в течение </w:t>
      </w:r>
      <w:r w:rsidR="00264660" w:rsidRPr="00C81902">
        <w:rPr>
          <w:rStyle w:val="21"/>
          <w:rFonts w:ascii="Times New Roman" w:hAnsi="Times New Roman" w:cs="Times New Roman"/>
          <w:i w:val="0"/>
          <w:sz w:val="28"/>
          <w:szCs w:val="28"/>
        </w:rPr>
        <w:t>3 рабочих дней</w:t>
      </w:r>
      <w:r w:rsidR="00264660" w:rsidRPr="004F487C">
        <w:rPr>
          <w:rFonts w:ascii="Times New Roman" w:hAnsi="Times New Roman" w:cs="Times New Roman"/>
          <w:sz w:val="28"/>
          <w:szCs w:val="28"/>
        </w:rPr>
        <w:t xml:space="preserve"> со дня поступления ему документов от инициатора списан</w:t>
      </w:r>
      <w:r w:rsidR="00C81902">
        <w:rPr>
          <w:rFonts w:ascii="Times New Roman" w:hAnsi="Times New Roman" w:cs="Times New Roman"/>
          <w:sz w:val="28"/>
          <w:szCs w:val="28"/>
        </w:rPr>
        <w:t>ия задолженности назначает дату</w:t>
      </w:r>
      <w:r w:rsidR="00264660" w:rsidRPr="004F487C">
        <w:rPr>
          <w:rFonts w:ascii="Times New Roman" w:hAnsi="Times New Roman" w:cs="Times New Roman"/>
          <w:sz w:val="28"/>
          <w:szCs w:val="28"/>
        </w:rPr>
        <w:t xml:space="preserve"> проведения заседания комиссии с </w:t>
      </w:r>
      <w:r w:rsidR="00C81902">
        <w:rPr>
          <w:rFonts w:ascii="Times New Roman" w:hAnsi="Times New Roman" w:cs="Times New Roman"/>
          <w:sz w:val="28"/>
          <w:szCs w:val="28"/>
        </w:rPr>
        <w:t xml:space="preserve">учетом установленного пунктом </w:t>
      </w:r>
      <w:r w:rsidR="00264660" w:rsidRPr="004F487C">
        <w:rPr>
          <w:rFonts w:ascii="Times New Roman" w:hAnsi="Times New Roman" w:cs="Times New Roman"/>
          <w:sz w:val="28"/>
          <w:szCs w:val="28"/>
        </w:rPr>
        <w:t>10 настоящего Порядка срока принятия решения.</w:t>
      </w:r>
    </w:p>
    <w:p w:rsidR="00264660" w:rsidRPr="004F487C" w:rsidRDefault="00073C13" w:rsidP="00C81902">
      <w:pPr>
        <w:pStyle w:val="20"/>
        <w:shd w:val="clear" w:color="auto" w:fill="auto"/>
        <w:tabs>
          <w:tab w:val="left" w:pos="1426"/>
        </w:tabs>
        <w:spacing w:line="240" w:lineRule="auto"/>
        <w:ind w:left="5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1902">
        <w:rPr>
          <w:rFonts w:ascii="Times New Roman" w:hAnsi="Times New Roman" w:cs="Times New Roman"/>
          <w:sz w:val="28"/>
          <w:szCs w:val="28"/>
        </w:rPr>
        <w:t xml:space="preserve">9. </w:t>
      </w:r>
      <w:r w:rsidR="00264660" w:rsidRPr="004F487C">
        <w:rPr>
          <w:rFonts w:ascii="Times New Roman" w:hAnsi="Times New Roman" w:cs="Times New Roman"/>
          <w:sz w:val="28"/>
          <w:szCs w:val="28"/>
        </w:rPr>
        <w:t xml:space="preserve">Секретарь комиссии не позднее чем за </w:t>
      </w:r>
      <w:r w:rsidR="00264660" w:rsidRPr="00C81902">
        <w:rPr>
          <w:rStyle w:val="21"/>
          <w:rFonts w:ascii="Times New Roman" w:hAnsi="Times New Roman" w:cs="Times New Roman"/>
          <w:i w:val="0"/>
          <w:sz w:val="28"/>
          <w:szCs w:val="28"/>
        </w:rPr>
        <w:t>5 рабочих дней</w:t>
      </w:r>
      <w:r w:rsidR="00264660" w:rsidRPr="004F487C">
        <w:rPr>
          <w:rFonts w:ascii="Times New Roman" w:hAnsi="Times New Roman" w:cs="Times New Roman"/>
          <w:sz w:val="28"/>
          <w:szCs w:val="28"/>
        </w:rPr>
        <w:t xml:space="preserve"> до дня проведения заседания комиссии уведомляет членов комиссии о дате проведения заседания.</w:t>
      </w:r>
    </w:p>
    <w:p w:rsidR="00264660" w:rsidRPr="004F487C" w:rsidRDefault="00073C13" w:rsidP="00C81902">
      <w:pPr>
        <w:pStyle w:val="20"/>
        <w:shd w:val="clear" w:color="auto" w:fill="auto"/>
        <w:tabs>
          <w:tab w:val="left" w:pos="1426"/>
        </w:tabs>
        <w:spacing w:line="240" w:lineRule="auto"/>
        <w:ind w:left="5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1902">
        <w:rPr>
          <w:rFonts w:ascii="Times New Roman" w:hAnsi="Times New Roman" w:cs="Times New Roman"/>
          <w:sz w:val="28"/>
          <w:szCs w:val="28"/>
        </w:rPr>
        <w:t xml:space="preserve">10. </w:t>
      </w:r>
      <w:r w:rsidR="00264660" w:rsidRPr="004F487C">
        <w:rPr>
          <w:rFonts w:ascii="Times New Roman" w:hAnsi="Times New Roman" w:cs="Times New Roman"/>
          <w:sz w:val="28"/>
          <w:szCs w:val="28"/>
        </w:rPr>
        <w:t xml:space="preserve">Комиссия в течение </w:t>
      </w:r>
      <w:r w:rsidR="00264660" w:rsidRPr="00C81902">
        <w:rPr>
          <w:rStyle w:val="21"/>
          <w:rFonts w:ascii="Times New Roman" w:hAnsi="Times New Roman" w:cs="Times New Roman"/>
          <w:i w:val="0"/>
          <w:sz w:val="28"/>
          <w:szCs w:val="28"/>
        </w:rPr>
        <w:t>20 рабочих дней</w:t>
      </w:r>
      <w:r w:rsidR="00264660" w:rsidRPr="004F487C">
        <w:rPr>
          <w:rFonts w:ascii="Times New Roman" w:hAnsi="Times New Roman" w:cs="Times New Roman"/>
          <w:sz w:val="28"/>
          <w:szCs w:val="28"/>
        </w:rPr>
        <w:t xml:space="preserve"> со дня поступления документов, предусмотренных пунктом 1.5 настоящего Порядка, принимает одно из следующих решений:</w:t>
      </w:r>
    </w:p>
    <w:p w:rsidR="00264660" w:rsidRPr="004F487C" w:rsidRDefault="000267BA" w:rsidP="00073C13">
      <w:pPr>
        <w:pStyle w:val="20"/>
        <w:shd w:val="clear" w:color="auto" w:fill="auto"/>
        <w:tabs>
          <w:tab w:val="left" w:pos="825"/>
        </w:tabs>
        <w:spacing w:line="240" w:lineRule="auto"/>
        <w:ind w:left="5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 </w:t>
      </w:r>
      <w:r w:rsidR="00264660" w:rsidRPr="004F487C">
        <w:rPr>
          <w:rFonts w:ascii="Times New Roman" w:hAnsi="Times New Roman" w:cs="Times New Roman"/>
          <w:sz w:val="28"/>
          <w:szCs w:val="28"/>
        </w:rPr>
        <w:t>невозможности признания безнадежной к взысканию задолженности.</w:t>
      </w:r>
    </w:p>
    <w:p w:rsidR="00264660" w:rsidRPr="004F487C" w:rsidRDefault="000267BA" w:rsidP="00073C13">
      <w:pPr>
        <w:pStyle w:val="20"/>
        <w:shd w:val="clear" w:color="auto" w:fill="auto"/>
        <w:tabs>
          <w:tab w:val="left" w:pos="840"/>
        </w:tabs>
        <w:spacing w:line="240" w:lineRule="auto"/>
        <w:ind w:left="5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 </w:t>
      </w:r>
      <w:r w:rsidR="00264660" w:rsidRPr="004F487C">
        <w:rPr>
          <w:rFonts w:ascii="Times New Roman" w:hAnsi="Times New Roman" w:cs="Times New Roman"/>
          <w:sz w:val="28"/>
          <w:szCs w:val="28"/>
        </w:rPr>
        <w:t>признании безнадежной к взысканию задолженности.</w:t>
      </w:r>
    </w:p>
    <w:p w:rsidR="00264660" w:rsidRPr="004F487C" w:rsidRDefault="00073C13" w:rsidP="00073C13">
      <w:pPr>
        <w:pStyle w:val="20"/>
        <w:shd w:val="clear" w:color="auto" w:fill="auto"/>
        <w:tabs>
          <w:tab w:val="left" w:pos="782"/>
          <w:tab w:val="left" w:pos="1426"/>
        </w:tabs>
        <w:spacing w:line="240" w:lineRule="auto"/>
        <w:ind w:left="5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64660" w:rsidRPr="004F487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4660" w:rsidRPr="004F487C">
        <w:rPr>
          <w:rFonts w:ascii="Times New Roman" w:hAnsi="Times New Roman" w:cs="Times New Roman"/>
          <w:sz w:val="28"/>
          <w:szCs w:val="28"/>
        </w:rPr>
        <w:tab/>
        <w:t>Решение о невозможности признания безнадежной к взысканию задолженности принимается комиссией в случае:</w:t>
      </w:r>
    </w:p>
    <w:p w:rsidR="00264660" w:rsidRPr="004F487C" w:rsidRDefault="00073C13" w:rsidP="000267BA">
      <w:pPr>
        <w:pStyle w:val="20"/>
        <w:shd w:val="clear" w:color="auto" w:fill="auto"/>
        <w:tabs>
          <w:tab w:val="left" w:pos="815"/>
        </w:tabs>
        <w:spacing w:line="240" w:lineRule="auto"/>
        <w:ind w:left="5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67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отсутствия предусмотренных пу</w:t>
      </w:r>
      <w:r w:rsidR="00821AE4">
        <w:rPr>
          <w:rFonts w:ascii="Times New Roman" w:hAnsi="Times New Roman" w:cs="Times New Roman"/>
          <w:sz w:val="28"/>
          <w:szCs w:val="28"/>
        </w:rPr>
        <w:t>нктом 1.</w:t>
      </w:r>
      <w:r w:rsidR="00264660" w:rsidRPr="004F487C">
        <w:rPr>
          <w:rFonts w:ascii="Times New Roman" w:hAnsi="Times New Roman" w:cs="Times New Roman"/>
          <w:sz w:val="28"/>
          <w:szCs w:val="28"/>
        </w:rPr>
        <w:t>4 настоящего Порядка оснований для признания безнадежной к взысканию задолженности;</w:t>
      </w:r>
    </w:p>
    <w:p w:rsidR="00264660" w:rsidRPr="004F487C" w:rsidRDefault="000267BA" w:rsidP="00821AE4">
      <w:pPr>
        <w:pStyle w:val="20"/>
        <w:shd w:val="clear" w:color="auto" w:fill="auto"/>
        <w:tabs>
          <w:tab w:val="left" w:pos="793"/>
        </w:tabs>
        <w:spacing w:line="240" w:lineRule="auto"/>
        <w:ind w:left="5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21AE4">
        <w:rPr>
          <w:rFonts w:ascii="Times New Roman" w:hAnsi="Times New Roman" w:cs="Times New Roman"/>
          <w:sz w:val="28"/>
          <w:szCs w:val="28"/>
        </w:rPr>
        <w:t xml:space="preserve"> </w:t>
      </w:r>
      <w:r w:rsidR="00264660" w:rsidRPr="004F487C">
        <w:rPr>
          <w:rFonts w:ascii="Times New Roman" w:hAnsi="Times New Roman" w:cs="Times New Roman"/>
          <w:sz w:val="28"/>
          <w:szCs w:val="28"/>
        </w:rPr>
        <w:t>непредставления документов, необходимых в соответствии с пунктом 1.5 настоящего Порядка для принятия комиссией решения о признании безнадежной к взысканию задолженности:</w:t>
      </w:r>
    </w:p>
    <w:p w:rsidR="00264660" w:rsidRPr="004F487C" w:rsidRDefault="00821AE4" w:rsidP="00821AE4">
      <w:pPr>
        <w:pStyle w:val="20"/>
        <w:shd w:val="clear" w:color="auto" w:fill="auto"/>
        <w:tabs>
          <w:tab w:val="left" w:pos="1426"/>
        </w:tabs>
        <w:spacing w:line="240" w:lineRule="auto"/>
        <w:ind w:left="5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67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660" w:rsidRPr="004F487C">
        <w:rPr>
          <w:rFonts w:ascii="Times New Roman" w:hAnsi="Times New Roman" w:cs="Times New Roman"/>
          <w:sz w:val="28"/>
          <w:szCs w:val="28"/>
        </w:rPr>
        <w:t>недостаточности принятых мер по обеспечению взыскания задолженности по платежам в местный бюджет.</w:t>
      </w:r>
    </w:p>
    <w:p w:rsidR="00264660" w:rsidRPr="004F487C" w:rsidRDefault="00821AE4" w:rsidP="00821AE4">
      <w:pPr>
        <w:pStyle w:val="20"/>
        <w:shd w:val="clear" w:color="auto" w:fill="auto"/>
        <w:tabs>
          <w:tab w:val="left" w:pos="965"/>
        </w:tabs>
        <w:spacing w:line="240" w:lineRule="auto"/>
        <w:ind w:left="5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264660" w:rsidRPr="004F487C">
        <w:rPr>
          <w:rFonts w:ascii="Times New Roman" w:hAnsi="Times New Roman" w:cs="Times New Roman"/>
          <w:sz w:val="28"/>
          <w:szCs w:val="28"/>
        </w:rPr>
        <w:t>Решение комиссии о невозможности признания безнадежной к взысканию задолженности оформляется в форме заключения о невозможности признания безнадежной к взысканию задолженности по платежам в местный бюджет, содержащее информацию об основаниях невозможности признания безнадежной к взысканию задолженности с предложением инициатору списания задолженности осуществить сбор необходимых документов и (или) принять необходимые меры по взысканию задолженности с указанием таких мер.</w:t>
      </w:r>
    </w:p>
    <w:p w:rsidR="00264660" w:rsidRPr="004F487C" w:rsidRDefault="00821AE4" w:rsidP="00821AE4">
      <w:pPr>
        <w:pStyle w:val="20"/>
        <w:shd w:val="clear" w:color="auto" w:fill="auto"/>
        <w:tabs>
          <w:tab w:val="left" w:pos="1426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2.13. </w:t>
      </w:r>
      <w:r w:rsidR="00264660" w:rsidRPr="004F487C">
        <w:rPr>
          <w:rFonts w:ascii="Times New Roman" w:hAnsi="Times New Roman" w:cs="Times New Roman"/>
          <w:sz w:val="28"/>
          <w:szCs w:val="28"/>
        </w:rPr>
        <w:t>Решение о признании безнадежной к взысканию задолженности оформляется актом, содержащим следующую информацию:</w:t>
      </w:r>
    </w:p>
    <w:p w:rsidR="00264660" w:rsidRPr="004F487C" w:rsidRDefault="00821AE4" w:rsidP="00821AE4">
      <w:pPr>
        <w:pStyle w:val="20"/>
        <w:shd w:val="clear" w:color="auto" w:fill="auto"/>
        <w:tabs>
          <w:tab w:val="left" w:pos="818"/>
        </w:tabs>
        <w:spacing w:line="240" w:lineRule="auto"/>
        <w:ind w:left="5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67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660" w:rsidRPr="004F487C">
        <w:rPr>
          <w:rFonts w:ascii="Times New Roman" w:hAnsi="Times New Roman" w:cs="Times New Roman"/>
          <w:sz w:val="28"/>
          <w:szCs w:val="28"/>
        </w:rPr>
        <w:t>полное наименование организации (фамилия, имя, отчество физического лица);</w:t>
      </w:r>
    </w:p>
    <w:p w:rsidR="00264660" w:rsidRPr="004F487C" w:rsidRDefault="00821AE4" w:rsidP="00821AE4">
      <w:pPr>
        <w:pStyle w:val="20"/>
        <w:shd w:val="clear" w:color="auto" w:fill="auto"/>
        <w:tabs>
          <w:tab w:val="left" w:pos="800"/>
        </w:tabs>
        <w:spacing w:line="240" w:lineRule="auto"/>
        <w:ind w:left="5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67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660" w:rsidRPr="004F487C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264660" w:rsidRPr="004F487C" w:rsidRDefault="00821AE4" w:rsidP="00821AE4">
      <w:pPr>
        <w:pStyle w:val="20"/>
        <w:shd w:val="clear" w:color="auto" w:fill="auto"/>
        <w:tabs>
          <w:tab w:val="left" w:pos="843"/>
        </w:tabs>
        <w:spacing w:line="240" w:lineRule="auto"/>
        <w:ind w:left="5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67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660" w:rsidRPr="004F487C">
        <w:rPr>
          <w:rFonts w:ascii="Times New Roman" w:hAnsi="Times New Roman" w:cs="Times New Roman"/>
          <w:sz w:val="28"/>
          <w:szCs w:val="28"/>
        </w:rPr>
        <w:t>сведения о платеже, по которому возникла задолженность;</w:t>
      </w:r>
    </w:p>
    <w:p w:rsidR="00264660" w:rsidRPr="004F487C" w:rsidRDefault="00821AE4" w:rsidP="00821AE4">
      <w:pPr>
        <w:pStyle w:val="20"/>
        <w:shd w:val="clear" w:color="auto" w:fill="auto"/>
        <w:tabs>
          <w:tab w:val="left" w:pos="843"/>
        </w:tabs>
        <w:spacing w:line="240" w:lineRule="auto"/>
        <w:ind w:left="5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267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660" w:rsidRPr="004F487C">
        <w:rPr>
          <w:rFonts w:ascii="Times New Roman" w:hAnsi="Times New Roman" w:cs="Times New Roman"/>
          <w:sz w:val="28"/>
          <w:szCs w:val="28"/>
        </w:rPr>
        <w:t>код классификации доходов бюджетов Российской Федерации, по которому учитывается задолженность, его наименование;</w:t>
      </w:r>
    </w:p>
    <w:p w:rsidR="00264660" w:rsidRPr="004F487C" w:rsidRDefault="00821AE4" w:rsidP="00821AE4">
      <w:pPr>
        <w:pStyle w:val="20"/>
        <w:shd w:val="clear" w:color="auto" w:fill="auto"/>
        <w:tabs>
          <w:tab w:val="left" w:pos="843"/>
        </w:tabs>
        <w:spacing w:line="240" w:lineRule="auto"/>
        <w:ind w:left="5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67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660" w:rsidRPr="004F487C">
        <w:rPr>
          <w:rFonts w:ascii="Times New Roman" w:hAnsi="Times New Roman" w:cs="Times New Roman"/>
          <w:sz w:val="28"/>
          <w:szCs w:val="28"/>
        </w:rPr>
        <w:t>сумма задолженности;</w:t>
      </w:r>
    </w:p>
    <w:p w:rsidR="00264660" w:rsidRPr="004F487C" w:rsidRDefault="00821AE4" w:rsidP="00821AE4">
      <w:pPr>
        <w:pStyle w:val="20"/>
        <w:shd w:val="clear" w:color="auto" w:fill="auto"/>
        <w:tabs>
          <w:tab w:val="left" w:pos="843"/>
        </w:tabs>
        <w:spacing w:line="240" w:lineRule="auto"/>
        <w:ind w:left="5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67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660" w:rsidRPr="004F487C">
        <w:rPr>
          <w:rFonts w:ascii="Times New Roman" w:hAnsi="Times New Roman" w:cs="Times New Roman"/>
          <w:sz w:val="28"/>
          <w:szCs w:val="28"/>
        </w:rPr>
        <w:t>сумма задолженности по пеням и штрафам по соответствующим платежам в местный бюджет;</w:t>
      </w:r>
    </w:p>
    <w:p w:rsidR="00264660" w:rsidRPr="004F487C" w:rsidRDefault="00821AE4" w:rsidP="00821AE4">
      <w:pPr>
        <w:pStyle w:val="20"/>
        <w:shd w:val="clear" w:color="auto" w:fill="auto"/>
        <w:tabs>
          <w:tab w:val="left" w:pos="843"/>
        </w:tabs>
        <w:spacing w:line="240" w:lineRule="auto"/>
        <w:ind w:left="5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67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660" w:rsidRPr="004F487C">
        <w:rPr>
          <w:rFonts w:ascii="Times New Roman" w:hAnsi="Times New Roman" w:cs="Times New Roman"/>
          <w:sz w:val="28"/>
          <w:szCs w:val="28"/>
        </w:rPr>
        <w:t>дата принятия решения о признании безнадежной к взысканию задолженности;</w:t>
      </w:r>
    </w:p>
    <w:p w:rsidR="00264660" w:rsidRPr="004F487C" w:rsidRDefault="00821AE4" w:rsidP="00821AE4">
      <w:pPr>
        <w:pStyle w:val="20"/>
        <w:shd w:val="clear" w:color="auto" w:fill="auto"/>
        <w:tabs>
          <w:tab w:val="left" w:pos="843"/>
        </w:tabs>
        <w:spacing w:line="240" w:lineRule="auto"/>
        <w:ind w:left="5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267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660" w:rsidRPr="004F487C">
        <w:rPr>
          <w:rFonts w:ascii="Times New Roman" w:hAnsi="Times New Roman" w:cs="Times New Roman"/>
          <w:sz w:val="28"/>
          <w:szCs w:val="28"/>
        </w:rPr>
        <w:t>подписи членов комиссии.</w:t>
      </w:r>
    </w:p>
    <w:p w:rsidR="00821AE4" w:rsidRDefault="00821AE4" w:rsidP="00821AE4">
      <w:pPr>
        <w:pStyle w:val="40"/>
        <w:shd w:val="clear" w:color="auto" w:fill="auto"/>
        <w:tabs>
          <w:tab w:val="left" w:pos="1426"/>
        </w:tabs>
        <w:spacing w:line="240" w:lineRule="auto"/>
        <w:ind w:left="580"/>
        <w:jc w:val="left"/>
        <w:rPr>
          <w:rStyle w:val="47pt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="00264660" w:rsidRPr="004F487C">
        <w:rPr>
          <w:rFonts w:ascii="Times New Roman" w:hAnsi="Times New Roman" w:cs="Times New Roman"/>
          <w:sz w:val="28"/>
          <w:szCs w:val="28"/>
        </w:rPr>
        <w:t>Оформленный комиссией акт о признании безнадежной к взысканию задолженности в течение 3 рабочих дней со дня</w:t>
      </w:r>
      <w:r w:rsidR="00E6242D">
        <w:rPr>
          <w:rFonts w:ascii="Times New Roman" w:hAnsi="Times New Roman" w:cs="Times New Roman"/>
          <w:sz w:val="28"/>
          <w:szCs w:val="28"/>
        </w:rPr>
        <w:t xml:space="preserve"> принятия комиссией соответству</w:t>
      </w:r>
      <w:r w:rsidR="00264660" w:rsidRPr="004F487C">
        <w:rPr>
          <w:rFonts w:ascii="Times New Roman" w:hAnsi="Times New Roman" w:cs="Times New Roman"/>
          <w:sz w:val="28"/>
          <w:szCs w:val="28"/>
        </w:rPr>
        <w:t xml:space="preserve">ющего решения утверждается </w:t>
      </w:r>
      <w:r w:rsidR="00264660" w:rsidRPr="00821AE4">
        <w:rPr>
          <w:rStyle w:val="47pt"/>
          <w:rFonts w:ascii="Times New Roman" w:hAnsi="Times New Roman" w:cs="Times New Roman"/>
          <w:i w:val="0"/>
          <w:sz w:val="28"/>
          <w:szCs w:val="28"/>
        </w:rPr>
        <w:t xml:space="preserve">главой </w:t>
      </w:r>
      <w:r>
        <w:rPr>
          <w:rStyle w:val="47pt"/>
          <w:rFonts w:ascii="Times New Roman" w:hAnsi="Times New Roman" w:cs="Times New Roman"/>
          <w:i w:val="0"/>
          <w:sz w:val="28"/>
          <w:szCs w:val="28"/>
        </w:rPr>
        <w:t>Шеломковского сельсовета.</w:t>
      </w:r>
    </w:p>
    <w:p w:rsidR="00264660" w:rsidRPr="004F487C" w:rsidRDefault="00821AE4" w:rsidP="00821AE4">
      <w:pPr>
        <w:pStyle w:val="40"/>
        <w:shd w:val="clear" w:color="auto" w:fill="auto"/>
        <w:tabs>
          <w:tab w:val="left" w:pos="1426"/>
        </w:tabs>
        <w:spacing w:line="240" w:lineRule="auto"/>
        <w:ind w:left="5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47pt"/>
          <w:rFonts w:ascii="Times New Roman" w:hAnsi="Times New Roman" w:cs="Times New Roman"/>
          <w:i w:val="0"/>
          <w:sz w:val="28"/>
          <w:szCs w:val="28"/>
        </w:rPr>
        <w:t>3.</w:t>
      </w:r>
      <w:r w:rsidR="00264660" w:rsidRPr="004F487C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264660" w:rsidRPr="004F487C" w:rsidRDefault="00264660" w:rsidP="00821AE4">
      <w:pPr>
        <w:pStyle w:val="20"/>
        <w:shd w:val="clear" w:color="auto" w:fill="auto"/>
        <w:tabs>
          <w:tab w:val="left" w:pos="1426"/>
        </w:tabs>
        <w:spacing w:line="240" w:lineRule="auto"/>
        <w:ind w:firstLine="580"/>
        <w:jc w:val="left"/>
        <w:rPr>
          <w:rFonts w:ascii="Times New Roman" w:hAnsi="Times New Roman" w:cs="Times New Roman"/>
          <w:sz w:val="28"/>
          <w:szCs w:val="28"/>
        </w:rPr>
      </w:pPr>
      <w:r w:rsidRPr="004F487C">
        <w:rPr>
          <w:rFonts w:ascii="Times New Roman" w:hAnsi="Times New Roman" w:cs="Times New Roman"/>
          <w:sz w:val="28"/>
          <w:szCs w:val="28"/>
        </w:rPr>
        <w:t>3.1</w:t>
      </w:r>
      <w:r w:rsidRPr="004F487C">
        <w:rPr>
          <w:rFonts w:ascii="Times New Roman" w:hAnsi="Times New Roman" w:cs="Times New Roman"/>
          <w:sz w:val="28"/>
          <w:szCs w:val="28"/>
        </w:rPr>
        <w:tab/>
        <w:t xml:space="preserve">После утверждения акта о признании безнадежной к взысканию </w:t>
      </w:r>
      <w:r w:rsidRPr="00821AE4">
        <w:rPr>
          <w:rFonts w:ascii="Times New Roman" w:hAnsi="Times New Roman" w:cs="Times New Roman"/>
          <w:sz w:val="28"/>
          <w:szCs w:val="28"/>
        </w:rPr>
        <w:t>задолженности</w:t>
      </w:r>
      <w:r w:rsidRPr="00821A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1AE4">
        <w:rPr>
          <w:rStyle w:val="21"/>
          <w:rFonts w:ascii="Times New Roman" w:hAnsi="Times New Roman" w:cs="Times New Roman"/>
          <w:i w:val="0"/>
          <w:sz w:val="28"/>
          <w:szCs w:val="28"/>
        </w:rPr>
        <w:t xml:space="preserve">администрация </w:t>
      </w:r>
      <w:r w:rsidR="00821AE4" w:rsidRPr="00821AE4">
        <w:rPr>
          <w:rStyle w:val="21"/>
          <w:rFonts w:ascii="Times New Roman" w:hAnsi="Times New Roman" w:cs="Times New Roman"/>
          <w:i w:val="0"/>
          <w:sz w:val="28"/>
          <w:szCs w:val="28"/>
        </w:rPr>
        <w:t>Шеломковского сельсовета Дзержинского района Красноярского края</w:t>
      </w:r>
      <w:r w:rsidR="00821AE4" w:rsidRPr="00821AE4">
        <w:t xml:space="preserve"> </w:t>
      </w:r>
      <w:r w:rsidRPr="004F487C">
        <w:rPr>
          <w:rFonts w:ascii="Times New Roman" w:hAnsi="Times New Roman" w:cs="Times New Roman"/>
          <w:sz w:val="28"/>
          <w:szCs w:val="28"/>
        </w:rPr>
        <w:t>вносит соответствующие изменения в отчетность об учитываемых суммах задолженности по уплат</w:t>
      </w:r>
      <w:r w:rsidR="00821AE4">
        <w:rPr>
          <w:rFonts w:ascii="Times New Roman" w:hAnsi="Times New Roman" w:cs="Times New Roman"/>
          <w:sz w:val="28"/>
          <w:szCs w:val="28"/>
        </w:rPr>
        <w:t>е платежей в местный бюджет согла</w:t>
      </w:r>
      <w:r w:rsidRPr="004F487C">
        <w:rPr>
          <w:rFonts w:ascii="Times New Roman" w:hAnsi="Times New Roman" w:cs="Times New Roman"/>
          <w:sz w:val="28"/>
          <w:szCs w:val="28"/>
        </w:rPr>
        <w:t>сно принятому комиссией решению о признании безнадежной к взысканию задолженности.</w:t>
      </w:r>
    </w:p>
    <w:p w:rsidR="00264660" w:rsidRPr="004F487C" w:rsidRDefault="00821AE4" w:rsidP="00821AE4">
      <w:pPr>
        <w:pStyle w:val="20"/>
        <w:shd w:val="clear" w:color="auto" w:fill="auto"/>
        <w:tabs>
          <w:tab w:val="left" w:pos="202"/>
          <w:tab w:val="left" w:pos="846"/>
        </w:tabs>
        <w:spacing w:line="240" w:lineRule="auto"/>
        <w:ind w:left="5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64660" w:rsidRPr="004F487C">
        <w:rPr>
          <w:rFonts w:ascii="Times New Roman" w:hAnsi="Times New Roman" w:cs="Times New Roman"/>
          <w:sz w:val="28"/>
          <w:szCs w:val="28"/>
        </w:rPr>
        <w:t>2</w:t>
      </w:r>
      <w:r w:rsidR="00264660" w:rsidRPr="004F487C">
        <w:rPr>
          <w:rFonts w:ascii="Times New Roman" w:hAnsi="Times New Roman" w:cs="Times New Roman"/>
          <w:sz w:val="28"/>
          <w:szCs w:val="28"/>
        </w:rPr>
        <w:tab/>
        <w:t xml:space="preserve">Признанная безнадежной к взысканию задолженность подлежит списанию в порядке и сроки, установленные бюджетным </w:t>
      </w:r>
      <w:r>
        <w:rPr>
          <w:rStyle w:val="4"/>
          <w:rFonts w:ascii="Times New Roman" w:hAnsi="Times New Roman" w:cs="Times New Roman"/>
          <w:sz w:val="28"/>
          <w:szCs w:val="28"/>
        </w:rPr>
        <w:t>законодательством.</w:t>
      </w:r>
    </w:p>
    <w:p w:rsidR="004E7700" w:rsidRDefault="004E7700" w:rsidP="00646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601" w:rsidRDefault="007D4601" w:rsidP="00646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601" w:rsidRDefault="007D4601" w:rsidP="00646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601" w:rsidRDefault="007D4601" w:rsidP="00646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601" w:rsidRDefault="007D4601" w:rsidP="00646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601" w:rsidRDefault="007D4601" w:rsidP="00646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601" w:rsidRDefault="007D4601" w:rsidP="00646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601" w:rsidRDefault="007D4601" w:rsidP="00646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601" w:rsidRDefault="007D4601" w:rsidP="00646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601" w:rsidRDefault="007D4601" w:rsidP="00646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601" w:rsidRDefault="007D4601" w:rsidP="00646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601" w:rsidRDefault="007D4601" w:rsidP="00646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601" w:rsidRDefault="007D4601" w:rsidP="00646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601" w:rsidRDefault="007D4601" w:rsidP="00646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601" w:rsidRDefault="007D4601" w:rsidP="00646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601" w:rsidRDefault="007D4601" w:rsidP="00646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601" w:rsidRDefault="007D4601" w:rsidP="00646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601" w:rsidRDefault="007D4601" w:rsidP="00646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601" w:rsidRDefault="007D4601" w:rsidP="00646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601" w:rsidRDefault="007D4601" w:rsidP="00646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601" w:rsidRDefault="007D4601" w:rsidP="00646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601" w:rsidRDefault="007D4601" w:rsidP="00646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601" w:rsidRDefault="007D4601" w:rsidP="00646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601" w:rsidRDefault="007D4601" w:rsidP="00E624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601" w:rsidRDefault="007D4601" w:rsidP="00646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42D" w:rsidRDefault="00E6242D" w:rsidP="00E6242D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 2 к Постановлению</w:t>
      </w:r>
    </w:p>
    <w:p w:rsidR="00E6242D" w:rsidRDefault="00E6242D" w:rsidP="00E6242D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</w:t>
      </w:r>
      <w:r w:rsidRPr="00157B8E">
        <w:rPr>
          <w:rFonts w:ascii="Times New Roman" w:hAnsi="Times New Roman" w:cs="Times New Roman"/>
          <w:sz w:val="22"/>
          <w:szCs w:val="22"/>
        </w:rPr>
        <w:t>администрации Шеломковского</w:t>
      </w:r>
    </w:p>
    <w:p w:rsidR="00E6242D" w:rsidRPr="00157B8E" w:rsidRDefault="00E6242D" w:rsidP="00E6242D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сельсовета от 12.11</w:t>
      </w:r>
      <w:r w:rsidRPr="00157B8E">
        <w:rPr>
          <w:rFonts w:ascii="Times New Roman" w:hAnsi="Times New Roman" w:cs="Times New Roman"/>
          <w:sz w:val="22"/>
          <w:szCs w:val="22"/>
        </w:rPr>
        <w:t>.2016</w:t>
      </w:r>
      <w:r w:rsidRPr="00157B8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57B8E">
        <w:rPr>
          <w:rFonts w:ascii="Times New Roman" w:hAnsi="Times New Roman" w:cs="Times New Roman"/>
          <w:sz w:val="22"/>
          <w:szCs w:val="22"/>
        </w:rPr>
        <w:t>№</w:t>
      </w:r>
      <w:r>
        <w:rPr>
          <w:rFonts w:ascii="Times New Roman" w:hAnsi="Times New Roman" w:cs="Times New Roman"/>
          <w:sz w:val="22"/>
          <w:szCs w:val="22"/>
        </w:rPr>
        <w:t xml:space="preserve"> 48</w:t>
      </w:r>
      <w:r w:rsidRPr="00157B8E">
        <w:rPr>
          <w:rFonts w:ascii="Times New Roman" w:hAnsi="Times New Roman" w:cs="Times New Roman"/>
          <w:sz w:val="22"/>
          <w:szCs w:val="22"/>
        </w:rPr>
        <w:t>-п</w:t>
      </w:r>
    </w:p>
    <w:p w:rsidR="007D4601" w:rsidRDefault="007D4601" w:rsidP="00646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601" w:rsidRDefault="007D4601" w:rsidP="00646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601" w:rsidRDefault="007D4601" w:rsidP="007D4601">
      <w:pPr>
        <w:pStyle w:val="40"/>
        <w:shd w:val="clear" w:color="auto" w:fill="auto"/>
        <w:spacing w:line="266" w:lineRule="exact"/>
      </w:pPr>
    </w:p>
    <w:p w:rsidR="00FF7EC6" w:rsidRPr="007D4601" w:rsidRDefault="00FF7EC6" w:rsidP="00FF7EC6">
      <w:pPr>
        <w:pStyle w:val="4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601">
        <w:rPr>
          <w:rFonts w:ascii="Times New Roman" w:hAnsi="Times New Roman" w:cs="Times New Roman"/>
          <w:sz w:val="28"/>
          <w:szCs w:val="28"/>
        </w:rPr>
        <w:t>Состав</w:t>
      </w:r>
    </w:p>
    <w:p w:rsidR="00FF7EC6" w:rsidRDefault="00FF7EC6" w:rsidP="00FF7EC6">
      <w:pPr>
        <w:pStyle w:val="4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601">
        <w:rPr>
          <w:rFonts w:ascii="Times New Roman" w:hAnsi="Times New Roman" w:cs="Times New Roman"/>
          <w:sz w:val="28"/>
          <w:szCs w:val="28"/>
        </w:rPr>
        <w:t xml:space="preserve">комиссии по </w:t>
      </w:r>
      <w:r>
        <w:rPr>
          <w:rFonts w:ascii="Times New Roman" w:hAnsi="Times New Roman" w:cs="Times New Roman"/>
          <w:sz w:val="28"/>
          <w:szCs w:val="28"/>
        </w:rPr>
        <w:t>поступлению и выбытию активов</w:t>
      </w:r>
    </w:p>
    <w:p w:rsidR="00FF7EC6" w:rsidRPr="007D4601" w:rsidRDefault="00FF7EC6" w:rsidP="00FF7EC6">
      <w:pPr>
        <w:pStyle w:val="4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EC6" w:rsidRPr="007D4601" w:rsidRDefault="00FF7EC6" w:rsidP="00FF7EC6">
      <w:pPr>
        <w:pStyle w:val="40"/>
        <w:shd w:val="clear" w:color="auto" w:fill="auto"/>
        <w:tabs>
          <w:tab w:val="left" w:pos="3447"/>
          <w:tab w:val="left" w:pos="6709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  <w:t>- глава Шеломковского сельсовета                    Шестопалов Сергей Владимирович</w:t>
      </w:r>
    </w:p>
    <w:p w:rsidR="00FF7EC6" w:rsidRPr="004E4434" w:rsidRDefault="00FF7EC6" w:rsidP="00FF7EC6">
      <w:pPr>
        <w:pStyle w:val="40"/>
        <w:shd w:val="clear" w:color="auto" w:fill="auto"/>
        <w:tabs>
          <w:tab w:val="left" w:pos="3447"/>
          <w:tab w:val="left" w:pos="67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Pr="007D4601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41"/>
          <w:rFonts w:eastAsia="Microsoft Sans Serif"/>
          <w:b w:val="0"/>
          <w:i w:val="0"/>
          <w:sz w:val="28"/>
          <w:szCs w:val="28"/>
        </w:rPr>
        <w:t>главный бухгалтер Шеломковского сельсовета Лысикова Ольга Геннадьевна</w:t>
      </w:r>
    </w:p>
    <w:p w:rsidR="00FF7EC6" w:rsidRPr="007D4601" w:rsidRDefault="00FF7EC6" w:rsidP="00FF7EC6">
      <w:pPr>
        <w:pStyle w:val="40"/>
        <w:shd w:val="clear" w:color="auto" w:fill="auto"/>
        <w:tabs>
          <w:tab w:val="left" w:pos="3447"/>
          <w:tab w:val="left" w:pos="6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157D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6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бухгалтер Шеломковского сельсовета         </w:t>
      </w:r>
      <w:r w:rsidRPr="007D46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Шалунова Наталья Николаевна</w:t>
      </w:r>
    </w:p>
    <w:p w:rsidR="00FF7EC6" w:rsidRDefault="00FF7EC6" w:rsidP="00FF7EC6">
      <w:pPr>
        <w:pStyle w:val="50"/>
        <w:shd w:val="clear" w:color="auto" w:fill="auto"/>
        <w:tabs>
          <w:tab w:val="left" w:pos="3447"/>
          <w:tab w:val="left" w:pos="6709"/>
        </w:tabs>
        <w:spacing w:after="0" w:line="240" w:lineRule="auto"/>
        <w:jc w:val="left"/>
        <w:rPr>
          <w:rStyle w:val="52"/>
          <w:rFonts w:eastAsia="Microsoft Sans Serif"/>
          <w:sz w:val="28"/>
          <w:szCs w:val="28"/>
        </w:rPr>
      </w:pPr>
      <w:r>
        <w:rPr>
          <w:rStyle w:val="52"/>
          <w:rFonts w:eastAsia="Microsoft Sans Serif"/>
          <w:sz w:val="28"/>
          <w:szCs w:val="28"/>
        </w:rPr>
        <w:t>Члены комиссии</w:t>
      </w:r>
      <w:r>
        <w:rPr>
          <w:rStyle w:val="52"/>
          <w:rFonts w:eastAsia="Microsoft Sans Serif"/>
          <w:sz w:val="28"/>
          <w:szCs w:val="28"/>
        </w:rPr>
        <w:tab/>
      </w:r>
    </w:p>
    <w:p w:rsidR="00FF7EC6" w:rsidRDefault="00FF7EC6" w:rsidP="00FF7EC6">
      <w:pPr>
        <w:pStyle w:val="50"/>
        <w:shd w:val="clear" w:color="auto" w:fill="auto"/>
        <w:tabs>
          <w:tab w:val="left" w:pos="3447"/>
          <w:tab w:val="left" w:pos="6709"/>
        </w:tabs>
        <w:spacing w:after="0" w:line="240" w:lineRule="auto"/>
        <w:jc w:val="left"/>
        <w:rPr>
          <w:rStyle w:val="52"/>
          <w:rFonts w:eastAsia="Microsoft Sans Serif"/>
          <w:b w:val="0"/>
          <w:sz w:val="28"/>
          <w:szCs w:val="28"/>
        </w:rPr>
      </w:pPr>
      <w:r w:rsidRPr="0066157D">
        <w:rPr>
          <w:rStyle w:val="52"/>
          <w:rFonts w:eastAsia="Microsoft Sans Serif"/>
          <w:b w:val="0"/>
          <w:sz w:val="28"/>
          <w:szCs w:val="28"/>
        </w:rPr>
        <w:t>1.</w:t>
      </w:r>
      <w:r>
        <w:rPr>
          <w:rStyle w:val="52"/>
          <w:rFonts w:eastAsia="Microsoft Sans Serif"/>
          <w:sz w:val="28"/>
          <w:szCs w:val="28"/>
        </w:rPr>
        <w:t xml:space="preserve">  </w:t>
      </w:r>
      <w:r>
        <w:rPr>
          <w:rStyle w:val="52"/>
          <w:rFonts w:eastAsia="Microsoft Sans Serif"/>
          <w:b w:val="0"/>
          <w:sz w:val="28"/>
          <w:szCs w:val="28"/>
        </w:rPr>
        <w:t>Специалист 1-й кат.сельсовета Морозова Ольга Владимировна</w:t>
      </w:r>
    </w:p>
    <w:p w:rsidR="00FF7EC6" w:rsidRDefault="00FF7EC6" w:rsidP="00FF7EC6">
      <w:pPr>
        <w:pStyle w:val="50"/>
        <w:shd w:val="clear" w:color="auto" w:fill="auto"/>
        <w:tabs>
          <w:tab w:val="left" w:pos="3447"/>
          <w:tab w:val="left" w:pos="6709"/>
        </w:tabs>
        <w:spacing w:after="0" w:line="240" w:lineRule="auto"/>
        <w:jc w:val="left"/>
        <w:rPr>
          <w:rStyle w:val="52"/>
          <w:rFonts w:eastAsia="Microsoft Sans Serif"/>
          <w:b w:val="0"/>
          <w:sz w:val="28"/>
          <w:szCs w:val="28"/>
        </w:rPr>
      </w:pPr>
      <w:r>
        <w:rPr>
          <w:rStyle w:val="52"/>
          <w:rFonts w:eastAsia="Microsoft Sans Serif"/>
          <w:b w:val="0"/>
          <w:sz w:val="28"/>
          <w:szCs w:val="28"/>
        </w:rPr>
        <w:t>2. Депутат Шеломковского сельского Совета депутатов Парченко Татьяна Геннадьевна</w:t>
      </w:r>
    </w:p>
    <w:p w:rsidR="00FF7EC6" w:rsidRPr="007D4601" w:rsidRDefault="00FF7EC6" w:rsidP="00FF7EC6">
      <w:pPr>
        <w:pStyle w:val="50"/>
        <w:shd w:val="clear" w:color="auto" w:fill="auto"/>
        <w:tabs>
          <w:tab w:val="left" w:pos="3447"/>
          <w:tab w:val="left" w:pos="6709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52"/>
          <w:rFonts w:eastAsia="Microsoft Sans Serif"/>
          <w:b w:val="0"/>
          <w:sz w:val="28"/>
          <w:szCs w:val="28"/>
        </w:rPr>
        <w:t>3. Специалист 1-й кат. сельсовета Самохина Елена Анатольевна</w:t>
      </w:r>
      <w:r w:rsidRPr="007D4601">
        <w:rPr>
          <w:rStyle w:val="52"/>
          <w:rFonts w:eastAsia="Microsoft Sans Serif"/>
          <w:sz w:val="28"/>
          <w:szCs w:val="28"/>
        </w:rPr>
        <w:tab/>
      </w:r>
    </w:p>
    <w:p w:rsidR="00FF7EC6" w:rsidRPr="004F487C" w:rsidRDefault="00FF7EC6" w:rsidP="00FF7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601" w:rsidRPr="004F487C" w:rsidRDefault="007D4601" w:rsidP="00646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4601" w:rsidRPr="004F487C" w:rsidSect="004F487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C71" w:rsidRDefault="00347C71" w:rsidP="00264660">
      <w:pPr>
        <w:spacing w:after="0" w:line="240" w:lineRule="auto"/>
      </w:pPr>
      <w:r>
        <w:separator/>
      </w:r>
    </w:p>
  </w:endnote>
  <w:endnote w:type="continuationSeparator" w:id="1">
    <w:p w:rsidR="00347C71" w:rsidRDefault="00347C71" w:rsidP="0026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C71" w:rsidRDefault="00347C71" w:rsidP="00264660">
      <w:pPr>
        <w:spacing w:after="0" w:line="240" w:lineRule="auto"/>
      </w:pPr>
      <w:r>
        <w:separator/>
      </w:r>
    </w:p>
  </w:footnote>
  <w:footnote w:type="continuationSeparator" w:id="1">
    <w:p w:rsidR="00347C71" w:rsidRDefault="00347C71" w:rsidP="00264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C42"/>
    <w:multiLevelType w:val="hybridMultilevel"/>
    <w:tmpl w:val="E7A06480"/>
    <w:lvl w:ilvl="0" w:tplc="700878F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088D4794"/>
    <w:multiLevelType w:val="multilevel"/>
    <w:tmpl w:val="939A0A2A"/>
    <w:lvl w:ilvl="0">
      <w:start w:val="1"/>
      <w:numFmt w:val="decimal"/>
      <w:lvlText w:val="%1)"/>
      <w:lvlJc w:val="left"/>
      <w:rPr>
        <w:rFonts w:ascii="Times New Roman" w:eastAsia="Microsoft Sans Serif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2D2128"/>
    <w:multiLevelType w:val="multilevel"/>
    <w:tmpl w:val="60421964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B01B60"/>
    <w:multiLevelType w:val="multilevel"/>
    <w:tmpl w:val="CD62C16E"/>
    <w:lvl w:ilvl="0">
      <w:start w:val="2"/>
      <w:numFmt w:val="decimal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6F334D"/>
    <w:multiLevelType w:val="multilevel"/>
    <w:tmpl w:val="A4500358"/>
    <w:lvl w:ilvl="0">
      <w:start w:val="2"/>
      <w:numFmt w:val="decimal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E17445"/>
    <w:multiLevelType w:val="multilevel"/>
    <w:tmpl w:val="1A14C7D4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9F227D"/>
    <w:multiLevelType w:val="multilevel"/>
    <w:tmpl w:val="28940A2E"/>
    <w:lvl w:ilvl="0">
      <w:start w:val="1"/>
      <w:numFmt w:val="decimal"/>
      <w:lvlText w:val="%1)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0D1356"/>
    <w:multiLevelType w:val="multilevel"/>
    <w:tmpl w:val="16FE6278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765CA6"/>
    <w:multiLevelType w:val="multilevel"/>
    <w:tmpl w:val="06727FD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B46666"/>
    <w:multiLevelType w:val="multilevel"/>
    <w:tmpl w:val="2B2E0ED6"/>
    <w:lvl w:ilvl="0">
      <w:start w:val="12"/>
      <w:numFmt w:val="decimal"/>
      <w:lvlText w:val="2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E71691"/>
    <w:multiLevelType w:val="multilevel"/>
    <w:tmpl w:val="DE2830FA"/>
    <w:lvl w:ilvl="0">
      <w:start w:val="1"/>
      <w:numFmt w:val="decimal"/>
      <w:lvlText w:val="2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744843"/>
    <w:multiLevelType w:val="hybridMultilevel"/>
    <w:tmpl w:val="B4CA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763F1"/>
    <w:multiLevelType w:val="multilevel"/>
    <w:tmpl w:val="D0281442"/>
    <w:lvl w:ilvl="0">
      <w:start w:val="2"/>
      <w:numFmt w:val="upperRoman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DC66AD"/>
    <w:multiLevelType w:val="multilevel"/>
    <w:tmpl w:val="9AAC49BE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12"/>
  </w:num>
  <w:num w:numId="6">
    <w:abstractNumId w:val="10"/>
  </w:num>
  <w:num w:numId="7">
    <w:abstractNumId w:val="3"/>
  </w:num>
  <w:num w:numId="8">
    <w:abstractNumId w:val="2"/>
  </w:num>
  <w:num w:numId="9">
    <w:abstractNumId w:val="4"/>
  </w:num>
  <w:num w:numId="10">
    <w:abstractNumId w:val="13"/>
  </w:num>
  <w:num w:numId="11">
    <w:abstractNumId w:val="9"/>
  </w:num>
  <w:num w:numId="12">
    <w:abstractNumId w:val="7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4660"/>
    <w:rsid w:val="000267BA"/>
    <w:rsid w:val="00073C13"/>
    <w:rsid w:val="00157B8E"/>
    <w:rsid w:val="00264660"/>
    <w:rsid w:val="002E7EC0"/>
    <w:rsid w:val="00347C71"/>
    <w:rsid w:val="00404161"/>
    <w:rsid w:val="004E7700"/>
    <w:rsid w:val="004F487C"/>
    <w:rsid w:val="00646FA3"/>
    <w:rsid w:val="006A0268"/>
    <w:rsid w:val="00744E35"/>
    <w:rsid w:val="007D4601"/>
    <w:rsid w:val="00821AE4"/>
    <w:rsid w:val="00873AD1"/>
    <w:rsid w:val="00BF538C"/>
    <w:rsid w:val="00C2431E"/>
    <w:rsid w:val="00C47D0A"/>
    <w:rsid w:val="00C81902"/>
    <w:rsid w:val="00CB5A43"/>
    <w:rsid w:val="00E6242D"/>
    <w:rsid w:val="00F83418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264660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64660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21">
    <w:name w:val="Основной текст (2) + Курсив"/>
    <w:basedOn w:val="2"/>
    <w:rsid w:val="0026466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64660"/>
    <w:rPr>
      <w:rFonts w:ascii="Microsoft Sans Serif" w:eastAsia="Microsoft Sans Serif" w:hAnsi="Microsoft Sans Serif" w:cs="Microsoft Sans Serif"/>
      <w:i/>
      <w:iCs/>
      <w:sz w:val="14"/>
      <w:szCs w:val="14"/>
      <w:shd w:val="clear" w:color="auto" w:fill="FFFFFF"/>
    </w:rPr>
  </w:style>
  <w:style w:type="character" w:customStyle="1" w:styleId="2Exact">
    <w:name w:val="Основной текст (2) Exact"/>
    <w:basedOn w:val="a0"/>
    <w:rsid w:val="002646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Exact">
    <w:name w:val="Основной текст (5) Exact"/>
    <w:basedOn w:val="a0"/>
    <w:rsid w:val="0026466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sid w:val="00264660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character" w:customStyle="1" w:styleId="51">
    <w:name w:val="Основной текст (5) + Не курсив"/>
    <w:basedOn w:val="5"/>
    <w:rsid w:val="0026466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a4">
    <w:name w:val="Сноска"/>
    <w:basedOn w:val="a"/>
    <w:link w:val="a3"/>
    <w:rsid w:val="00264660"/>
    <w:pPr>
      <w:widowControl w:val="0"/>
      <w:shd w:val="clear" w:color="auto" w:fill="FFFFFF"/>
      <w:spacing w:after="0" w:line="202" w:lineRule="exac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20">
    <w:name w:val="Основной текст (2)"/>
    <w:basedOn w:val="a"/>
    <w:link w:val="2"/>
    <w:rsid w:val="00264660"/>
    <w:pPr>
      <w:widowControl w:val="0"/>
      <w:shd w:val="clear" w:color="auto" w:fill="FFFFFF"/>
      <w:spacing w:after="0" w:line="187" w:lineRule="exact"/>
      <w:jc w:val="righ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50">
    <w:name w:val="Основной текст (5)"/>
    <w:basedOn w:val="a"/>
    <w:link w:val="5"/>
    <w:rsid w:val="00264660"/>
    <w:pPr>
      <w:widowControl w:val="0"/>
      <w:shd w:val="clear" w:color="auto" w:fill="FFFFFF"/>
      <w:spacing w:after="180" w:line="184" w:lineRule="exact"/>
      <w:jc w:val="both"/>
    </w:pPr>
    <w:rPr>
      <w:rFonts w:ascii="Microsoft Sans Serif" w:eastAsia="Microsoft Sans Serif" w:hAnsi="Microsoft Sans Serif" w:cs="Microsoft Sans Serif"/>
      <w:i/>
      <w:iCs/>
      <w:sz w:val="14"/>
      <w:szCs w:val="14"/>
    </w:rPr>
  </w:style>
  <w:style w:type="paragraph" w:customStyle="1" w:styleId="60">
    <w:name w:val="Основной текст (6)"/>
    <w:basedOn w:val="a"/>
    <w:link w:val="6"/>
    <w:rsid w:val="00264660"/>
    <w:pPr>
      <w:widowControl w:val="0"/>
      <w:shd w:val="clear" w:color="auto" w:fill="FFFFFF"/>
      <w:spacing w:after="180" w:line="0" w:lineRule="atLeast"/>
      <w:jc w:val="center"/>
    </w:pPr>
    <w:rPr>
      <w:rFonts w:ascii="Microsoft Sans Serif" w:eastAsia="Microsoft Sans Serif" w:hAnsi="Microsoft Sans Serif" w:cs="Microsoft Sans Serif"/>
      <w:sz w:val="15"/>
      <w:szCs w:val="15"/>
    </w:rPr>
  </w:style>
  <w:style w:type="character" w:customStyle="1" w:styleId="265pt">
    <w:name w:val="Основной текст (2) + 6;5 pt"/>
    <w:basedOn w:val="2"/>
    <w:rsid w:val="0026466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6466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64660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64660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40">
    <w:name w:val="Основной текст (4)"/>
    <w:basedOn w:val="a"/>
    <w:link w:val="4"/>
    <w:rsid w:val="00264660"/>
    <w:pPr>
      <w:widowControl w:val="0"/>
      <w:shd w:val="clear" w:color="auto" w:fill="FFFFFF"/>
      <w:spacing w:after="0" w:line="184" w:lineRule="exact"/>
      <w:jc w:val="both"/>
    </w:pPr>
    <w:rPr>
      <w:rFonts w:ascii="Microsoft Sans Serif" w:eastAsia="Microsoft Sans Serif" w:hAnsi="Microsoft Sans Serif" w:cs="Microsoft Sans Serif"/>
      <w:sz w:val="13"/>
      <w:szCs w:val="13"/>
    </w:rPr>
  </w:style>
  <w:style w:type="character" w:customStyle="1" w:styleId="47pt">
    <w:name w:val="Основной текст (4) + 7 pt;Курсив"/>
    <w:basedOn w:val="4"/>
    <w:rsid w:val="0026466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6A02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57B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1">
    <w:name w:val="Основной текст (4) + Не полужирный;Курсив"/>
    <w:basedOn w:val="4"/>
    <w:rsid w:val="007D460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2">
    <w:name w:val="Основной текст (5) + Полужирный;Не курсив"/>
    <w:basedOn w:val="5"/>
    <w:rsid w:val="007D460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cp:lastPrinted>2016-11-07T02:24:00Z</cp:lastPrinted>
  <dcterms:created xsi:type="dcterms:W3CDTF">2016-10-25T01:19:00Z</dcterms:created>
  <dcterms:modified xsi:type="dcterms:W3CDTF">2016-11-07T02:25:00Z</dcterms:modified>
</cp:coreProperties>
</file>